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E7" w:rsidRPr="00CA0F6B" w:rsidRDefault="00276CE7" w:rsidP="00CA0F6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A0F6B">
        <w:rPr>
          <w:rFonts w:ascii="Times New Roman" w:hAnsi="Times New Roman"/>
          <w:b/>
          <w:color w:val="000000"/>
          <w:sz w:val="28"/>
          <w:szCs w:val="28"/>
        </w:rPr>
        <w:t>Представление собственного инновационного педагогического опыта</w:t>
      </w:r>
    </w:p>
    <w:p w:rsidR="007156B8" w:rsidRPr="00CA0F6B" w:rsidRDefault="00276CE7" w:rsidP="00CA0F6B">
      <w:pPr>
        <w:pStyle w:val="ac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F6B">
        <w:rPr>
          <w:rFonts w:ascii="Times New Roman" w:hAnsi="Times New Roman"/>
          <w:b/>
          <w:bCs/>
          <w:sz w:val="28"/>
          <w:szCs w:val="28"/>
        </w:rPr>
        <w:t xml:space="preserve">учителя </w:t>
      </w:r>
      <w:r w:rsidR="00C54EF2" w:rsidRPr="00CA0F6B">
        <w:rPr>
          <w:rFonts w:ascii="Times New Roman" w:hAnsi="Times New Roman"/>
          <w:b/>
          <w:bCs/>
          <w:sz w:val="28"/>
          <w:szCs w:val="28"/>
        </w:rPr>
        <w:t>истории и обществознания</w:t>
      </w:r>
    </w:p>
    <w:p w:rsidR="007156B8" w:rsidRPr="00CA0F6B" w:rsidRDefault="007156B8" w:rsidP="00CA0F6B">
      <w:pPr>
        <w:pStyle w:val="ac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F6B">
        <w:rPr>
          <w:rFonts w:ascii="Times New Roman" w:hAnsi="Times New Roman"/>
          <w:b/>
          <w:bCs/>
          <w:sz w:val="28"/>
          <w:szCs w:val="28"/>
        </w:rPr>
        <w:t xml:space="preserve">МБОУ </w:t>
      </w:r>
      <w:r w:rsidR="00276CE7" w:rsidRPr="00CA0F6B">
        <w:rPr>
          <w:rFonts w:ascii="Times New Roman" w:hAnsi="Times New Roman"/>
          <w:b/>
          <w:bCs/>
          <w:sz w:val="28"/>
          <w:szCs w:val="28"/>
        </w:rPr>
        <w:t>«Торбеевская средняя общеобразовательная школа №1»</w:t>
      </w:r>
    </w:p>
    <w:p w:rsidR="00276CE7" w:rsidRPr="00CA0F6B" w:rsidRDefault="00276CE7" w:rsidP="00CA0F6B">
      <w:pPr>
        <w:pStyle w:val="ac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A0F6B">
        <w:rPr>
          <w:rFonts w:ascii="Times New Roman" w:hAnsi="Times New Roman"/>
          <w:b/>
          <w:bCs/>
          <w:sz w:val="28"/>
          <w:szCs w:val="28"/>
        </w:rPr>
        <w:t>Торбеевского муниципального района Республики Мордовия</w:t>
      </w:r>
    </w:p>
    <w:p w:rsidR="00276CE7" w:rsidRPr="00CA0F6B" w:rsidRDefault="003425F8" w:rsidP="00CA0F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A0F6B">
        <w:rPr>
          <w:rFonts w:ascii="Times New Roman" w:hAnsi="Times New Roman" w:cs="Times New Roman"/>
          <w:b/>
          <w:bCs/>
          <w:iCs/>
          <w:sz w:val="28"/>
          <w:szCs w:val="28"/>
        </w:rPr>
        <w:t>Куликовой Светланы Геннадьевны</w:t>
      </w:r>
    </w:p>
    <w:p w:rsidR="00A42BFB" w:rsidRPr="00CA0F6B" w:rsidRDefault="00A42BFB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0F6B">
        <w:rPr>
          <w:rFonts w:ascii="Times New Roman" w:hAnsi="Times New Roman" w:cs="Times New Roman"/>
          <w:b/>
          <w:bCs/>
          <w:iCs/>
          <w:sz w:val="24"/>
          <w:szCs w:val="24"/>
        </w:rPr>
        <w:t>Введение</w:t>
      </w:r>
    </w:p>
    <w:p w:rsidR="00276CE7" w:rsidRPr="00CA0F6B" w:rsidRDefault="00276CE7" w:rsidP="00CA0F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0F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инновационного педагогического </w:t>
      </w:r>
      <w:r w:rsidR="007156B8" w:rsidRPr="00CA0F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опыта:</w:t>
      </w:r>
    </w:p>
    <w:p w:rsidR="00A42BFB" w:rsidRPr="00CA0F6B" w:rsidRDefault="005F022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A0F6B">
        <w:rPr>
          <w:rFonts w:ascii="Times New Roman" w:hAnsi="Times New Roman" w:cs="Times New Roman"/>
          <w:b/>
          <w:bCs/>
          <w:iCs/>
          <w:sz w:val="24"/>
          <w:szCs w:val="24"/>
        </w:rPr>
        <w:t>«Формирование гражданско-правовой культуры обучающихся на уроках истории и обществознания</w:t>
      </w:r>
      <w:r w:rsidR="00485B71" w:rsidRPr="00CA0F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через исследовательскую деятел</w:t>
      </w:r>
      <w:r w:rsidR="00485B71" w:rsidRPr="00CA0F6B">
        <w:rPr>
          <w:rFonts w:ascii="Times New Roman" w:hAnsi="Times New Roman" w:cs="Times New Roman"/>
          <w:b/>
          <w:bCs/>
          <w:iCs/>
          <w:sz w:val="24"/>
          <w:szCs w:val="24"/>
        </w:rPr>
        <w:t>ь</w:t>
      </w:r>
      <w:r w:rsidR="00485B71" w:rsidRPr="00CA0F6B">
        <w:rPr>
          <w:rFonts w:ascii="Times New Roman" w:hAnsi="Times New Roman" w:cs="Times New Roman"/>
          <w:b/>
          <w:bCs/>
          <w:iCs/>
          <w:sz w:val="24"/>
          <w:szCs w:val="24"/>
        </w:rPr>
        <w:t>ность</w:t>
      </w:r>
      <w:r w:rsidR="00276CE7" w:rsidRPr="00CA0F6B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7156B8" w:rsidRPr="00CA0F6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C93071" w:rsidRPr="00CA0F6B" w:rsidRDefault="00C93071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0F6B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 и перспективность опыта.</w:t>
      </w:r>
    </w:p>
    <w:p w:rsidR="005F0227" w:rsidRPr="00CA0F6B" w:rsidRDefault="005F022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Образование – это неразрывное единство обучения и воспитания. Задача системы обр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зования сегодня – не только формирование индивида с широким мировоззренческим круг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зором, с развитым интеллектом, с высоким уровнем знаний, но и духовной личности, от и</w:t>
      </w:r>
      <w:r w:rsidRPr="00CA0F6B">
        <w:rPr>
          <w:rFonts w:ascii="Times New Roman" w:hAnsi="Times New Roman" w:cs="Times New Roman"/>
          <w:sz w:val="24"/>
          <w:szCs w:val="24"/>
        </w:rPr>
        <w:t>н</w:t>
      </w:r>
      <w:r w:rsidRPr="00CA0F6B">
        <w:rPr>
          <w:rFonts w:ascii="Times New Roman" w:hAnsi="Times New Roman" w:cs="Times New Roman"/>
          <w:sz w:val="24"/>
          <w:szCs w:val="24"/>
        </w:rPr>
        <w:t>теллектуального, политического, культурного уровня которой во многом будет зависеть б</w:t>
      </w:r>
      <w:r w:rsidRPr="00CA0F6B">
        <w:rPr>
          <w:rFonts w:ascii="Times New Roman" w:hAnsi="Times New Roman" w:cs="Times New Roman"/>
          <w:sz w:val="24"/>
          <w:szCs w:val="24"/>
        </w:rPr>
        <w:t>у</w:t>
      </w:r>
      <w:r w:rsidRPr="00CA0F6B">
        <w:rPr>
          <w:rFonts w:ascii="Times New Roman" w:hAnsi="Times New Roman" w:cs="Times New Roman"/>
          <w:sz w:val="24"/>
          <w:szCs w:val="24"/>
        </w:rPr>
        <w:t>дущее общества.  Духовно-нравственное становление детей и молодежи, подготовка их к с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мостоятельной жизни есть важнейшая составляющая развития общества и государс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ва.</w:t>
      </w:r>
    </w:p>
    <w:p w:rsidR="005F0227" w:rsidRPr="00CA0F6B" w:rsidRDefault="00FE413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 современных</w:t>
      </w:r>
      <w:r w:rsidR="005F0227" w:rsidRPr="00CA0F6B">
        <w:rPr>
          <w:rFonts w:ascii="Times New Roman" w:hAnsi="Times New Roman" w:cs="Times New Roman"/>
          <w:sz w:val="24"/>
          <w:szCs w:val="24"/>
        </w:rPr>
        <w:t xml:space="preserve"> условиях развития  российского образования  большое внимание уд</w:t>
      </w:r>
      <w:r w:rsidR="005F0227" w:rsidRPr="00CA0F6B">
        <w:rPr>
          <w:rFonts w:ascii="Times New Roman" w:hAnsi="Times New Roman" w:cs="Times New Roman"/>
          <w:sz w:val="24"/>
          <w:szCs w:val="24"/>
        </w:rPr>
        <w:t>е</w:t>
      </w:r>
      <w:r w:rsidR="005F0227" w:rsidRPr="00CA0F6B">
        <w:rPr>
          <w:rFonts w:ascii="Times New Roman" w:hAnsi="Times New Roman" w:cs="Times New Roman"/>
          <w:sz w:val="24"/>
          <w:szCs w:val="24"/>
        </w:rPr>
        <w:t>ляется формированию гражданско-правовой культуры и воспитанию обучающихся. Гра</w:t>
      </w:r>
      <w:r w:rsidR="005F0227" w:rsidRPr="00CA0F6B">
        <w:rPr>
          <w:rFonts w:ascii="Times New Roman" w:hAnsi="Times New Roman" w:cs="Times New Roman"/>
          <w:sz w:val="24"/>
          <w:szCs w:val="24"/>
        </w:rPr>
        <w:t>ж</w:t>
      </w:r>
      <w:r w:rsidR="005F0227" w:rsidRPr="00CA0F6B">
        <w:rPr>
          <w:rFonts w:ascii="Times New Roman" w:hAnsi="Times New Roman" w:cs="Times New Roman"/>
          <w:sz w:val="24"/>
          <w:szCs w:val="24"/>
        </w:rPr>
        <w:t>данское воспитание школьников направлено на формирование и развитие личности, обл</w:t>
      </w:r>
      <w:r w:rsidR="005F0227" w:rsidRPr="00CA0F6B">
        <w:rPr>
          <w:rFonts w:ascii="Times New Roman" w:hAnsi="Times New Roman" w:cs="Times New Roman"/>
          <w:sz w:val="24"/>
          <w:szCs w:val="24"/>
        </w:rPr>
        <w:t>а</w:t>
      </w:r>
      <w:r w:rsidR="005F0227" w:rsidRPr="00CA0F6B">
        <w:rPr>
          <w:rFonts w:ascii="Times New Roman" w:hAnsi="Times New Roman" w:cs="Times New Roman"/>
          <w:sz w:val="24"/>
          <w:szCs w:val="24"/>
        </w:rPr>
        <w:t>дающей качествами гражданина – патриота Родины и способной успешно выполнять гра</w:t>
      </w:r>
      <w:r w:rsidR="005F0227" w:rsidRPr="00CA0F6B">
        <w:rPr>
          <w:rFonts w:ascii="Times New Roman" w:hAnsi="Times New Roman" w:cs="Times New Roman"/>
          <w:sz w:val="24"/>
          <w:szCs w:val="24"/>
        </w:rPr>
        <w:t>ж</w:t>
      </w:r>
      <w:r w:rsidR="005F0227" w:rsidRPr="00CA0F6B">
        <w:rPr>
          <w:rFonts w:ascii="Times New Roman" w:hAnsi="Times New Roman" w:cs="Times New Roman"/>
          <w:sz w:val="24"/>
          <w:szCs w:val="24"/>
        </w:rPr>
        <w:t>данские обязанности.  Гражданское воспитание – одна из  задач, стоящих  сегодня перед школой. Совр</w:t>
      </w:r>
      <w:r w:rsidR="005F0227" w:rsidRPr="00CA0F6B">
        <w:rPr>
          <w:rFonts w:ascii="Times New Roman" w:hAnsi="Times New Roman" w:cs="Times New Roman"/>
          <w:sz w:val="24"/>
          <w:szCs w:val="24"/>
        </w:rPr>
        <w:t>е</w:t>
      </w:r>
      <w:r w:rsidR="005F0227" w:rsidRPr="00CA0F6B">
        <w:rPr>
          <w:rFonts w:ascii="Times New Roman" w:hAnsi="Times New Roman" w:cs="Times New Roman"/>
          <w:sz w:val="24"/>
          <w:szCs w:val="24"/>
        </w:rPr>
        <w:t xml:space="preserve">менные школьники должны обучаться в духе мира, терпимости, равенства, уважения к человеческим правам и свободам. </w:t>
      </w:r>
    </w:p>
    <w:p w:rsidR="005F0227" w:rsidRPr="00CA0F6B" w:rsidRDefault="005F022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Школьный возраст  – это самый важный период в жизни любого человека, поскольку именно в этом возрасте проходит период становления личности. Именно во время обучения у ребенка закладываются основы гражданско-правового воспитания,  те жизненные ценн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сти, которые способствуют более успешной социализации школьников.</w:t>
      </w:r>
    </w:p>
    <w:p w:rsidR="005F0227" w:rsidRPr="00CA0F6B" w:rsidRDefault="005F022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 настоящее время людям необходимо уметь  правильно оценивать и ан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лизировать то, что происходит  во всех сферах жизнедеятельности современного общества. Для этого чел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веку необходимо гибкое мышление, стойкое мировоззренческое убеждение и последов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тельная гражданско-правовая позиция. Именно поэтому  учитель должен помочь своим уч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никам в формировании четкой гражданско-правовой позиции. Он должен дать им не только знания в данной области, но научить их применять эти знания на практике.</w:t>
      </w:r>
    </w:p>
    <w:p w:rsidR="00EB3F50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Pr="00CA0F6B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proofErr w:type="spellStart"/>
      <w:proofErr w:type="gramStart"/>
      <w:r w:rsidRPr="00CA0F6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CA0F6B">
        <w:rPr>
          <w:rFonts w:ascii="Times New Roman" w:hAnsi="Times New Roman" w:cs="Times New Roman"/>
          <w:sz w:val="24"/>
          <w:szCs w:val="24"/>
        </w:rPr>
        <w:t xml:space="preserve"> – правовой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культуры одна из важнейших задач, которая сегодня стоит не только перед школой, но и перед всем общес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вом, так как формирование гражданского общества немыслимо без обеспечения в стране прав и свобод личности, а юридическая грамо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ность всего населения является необходимым условием существования прав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вого государства.</w:t>
      </w:r>
    </w:p>
    <w:p w:rsidR="00C93071" w:rsidRPr="00CA0F6B" w:rsidRDefault="00C93071" w:rsidP="00CA0F6B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0F6B">
        <w:rPr>
          <w:rFonts w:ascii="Times New Roman" w:hAnsi="Times New Roman"/>
          <w:b/>
          <w:sz w:val="24"/>
          <w:szCs w:val="24"/>
        </w:rPr>
        <w:t>Условия формирования ведущей идеи опыта, условия возникновения, становл</w:t>
      </w:r>
      <w:r w:rsidRPr="00CA0F6B">
        <w:rPr>
          <w:rFonts w:ascii="Times New Roman" w:hAnsi="Times New Roman"/>
          <w:b/>
          <w:sz w:val="24"/>
          <w:szCs w:val="24"/>
        </w:rPr>
        <w:t>е</w:t>
      </w:r>
      <w:r w:rsidRPr="00CA0F6B">
        <w:rPr>
          <w:rFonts w:ascii="Times New Roman" w:hAnsi="Times New Roman"/>
          <w:b/>
          <w:sz w:val="24"/>
          <w:szCs w:val="24"/>
        </w:rPr>
        <w:t>ние опыта.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Сегодня трудно жить в обществе, не зная юридических правил, призванных регулир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вать поведение людей. Почти каждый наш поступок, так или иначе, обусловлен правом и связан с ним. Чем цивилизованнее становится общество, тем большую роль в жизни начин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ет играть право, как совокупность общеобязательных правил поведения, способных обесп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 xml:space="preserve">чить организацию и порядок во взаимоотношениях между людьми. И чем раньше школьники начнут изучать вопросы, связанные с правом, тем более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подготовленными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они войдут во взрослую жизнь.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    Непосредственной целью гражданско-правового образования обуча</w:t>
      </w:r>
      <w:r w:rsidRPr="00CA0F6B">
        <w:rPr>
          <w:rFonts w:ascii="Times New Roman" w:hAnsi="Times New Roman" w:cs="Times New Roman"/>
          <w:sz w:val="24"/>
          <w:szCs w:val="24"/>
        </w:rPr>
        <w:t>ю</w:t>
      </w:r>
      <w:r w:rsidRPr="00CA0F6B">
        <w:rPr>
          <w:rFonts w:ascii="Times New Roman" w:hAnsi="Times New Roman" w:cs="Times New Roman"/>
          <w:sz w:val="24"/>
          <w:szCs w:val="24"/>
        </w:rPr>
        <w:t>щихся является формирование их правосознания и обеспечение на этой основе сознательного и активного правомерного поведения.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lastRenderedPageBreak/>
        <w:t xml:space="preserve">    Формирование человека, обладающего гражданско-правовой культурой – одна из важнейших граней моей педагогической деятельности. Чтобы понять, зачем юному жителю нашей страны знать правовые понятия и юридические термины, необходимо помочь ему осознать себя гражданином, каковым он я</w:t>
      </w:r>
      <w:r w:rsidRPr="00CA0F6B">
        <w:rPr>
          <w:rFonts w:ascii="Times New Roman" w:hAnsi="Times New Roman" w:cs="Times New Roman"/>
          <w:sz w:val="24"/>
          <w:szCs w:val="24"/>
        </w:rPr>
        <w:t>в</w:t>
      </w:r>
      <w:r w:rsidRPr="00CA0F6B">
        <w:rPr>
          <w:rFonts w:ascii="Times New Roman" w:hAnsi="Times New Roman" w:cs="Times New Roman"/>
          <w:sz w:val="24"/>
          <w:szCs w:val="24"/>
        </w:rPr>
        <w:t>ляется с момента рождения. Привлечь личность к осознанию самого себя гражданином можно только путем увлекательных урочных и вн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урочных видов де</w:t>
      </w:r>
      <w:r w:rsidRPr="00CA0F6B">
        <w:rPr>
          <w:rFonts w:ascii="Times New Roman" w:hAnsi="Times New Roman" w:cs="Times New Roman"/>
          <w:sz w:val="24"/>
          <w:szCs w:val="24"/>
        </w:rPr>
        <w:t>я</w:t>
      </w:r>
      <w:r w:rsidRPr="00CA0F6B">
        <w:rPr>
          <w:rFonts w:ascii="Times New Roman" w:hAnsi="Times New Roman" w:cs="Times New Roman"/>
          <w:sz w:val="24"/>
          <w:szCs w:val="24"/>
        </w:rPr>
        <w:t>тельности.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Задачи гражданского воспитания и образования – это первоочередные задачи уроков истории и обществознания. Связь уроков с жизнью является сильнейшим средством мотив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ции обучения, убеждения обучающихся в практич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ском значении общественных наук.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F6B">
        <w:rPr>
          <w:rFonts w:ascii="Times New Roman" w:hAnsi="Times New Roman" w:cs="Times New Roman"/>
          <w:sz w:val="24"/>
          <w:szCs w:val="24"/>
        </w:rPr>
        <w:t>Значимым приоритетом в образовании на современном этапе является обучение и во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питание человека, гражданина, умеющего осуществлять устойчивый ценностный выбор, признающего окружающую данность, которая не подавляет интересов других людей, пр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нимающий на себя ответственность за свою жизнь и жизнь окружающих.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 В этих условиях важно не только дать знания  и научить детей применять их в жизненных ситуациях, но та</w:t>
      </w:r>
      <w:r w:rsidRPr="00CA0F6B">
        <w:rPr>
          <w:rFonts w:ascii="Times New Roman" w:hAnsi="Times New Roman" w:cs="Times New Roman"/>
          <w:sz w:val="24"/>
          <w:szCs w:val="24"/>
        </w:rPr>
        <w:t>к</w:t>
      </w:r>
      <w:r w:rsidRPr="00CA0F6B">
        <w:rPr>
          <w:rFonts w:ascii="Times New Roman" w:hAnsi="Times New Roman" w:cs="Times New Roman"/>
          <w:sz w:val="24"/>
          <w:szCs w:val="24"/>
        </w:rPr>
        <w:t>же необходимо научить их думать, анализировать, учить отбирать необходимую информ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цию. Этому способствует организация проектно-исследовательской деятел</w:t>
      </w:r>
      <w:r w:rsidRPr="00CA0F6B">
        <w:rPr>
          <w:rFonts w:ascii="Times New Roman" w:hAnsi="Times New Roman" w:cs="Times New Roman"/>
          <w:sz w:val="24"/>
          <w:szCs w:val="24"/>
        </w:rPr>
        <w:t>ь</w:t>
      </w:r>
      <w:r w:rsidRPr="00CA0F6B">
        <w:rPr>
          <w:rFonts w:ascii="Times New Roman" w:hAnsi="Times New Roman" w:cs="Times New Roman"/>
          <w:sz w:val="24"/>
          <w:szCs w:val="24"/>
        </w:rPr>
        <w:t>ности по истории и обществознанию  на уроках и во внеурочное время.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Ведущая педагогическая идея заключается в создании необходимых условий, содейс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вующих раскрытию потенциальных возможностей каждого учен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ка посредством проектно-исследовательской деятельности обучающихся  на уроках истории и обществознания и во внеурочное время, которые позволяют наиболее эффективно достигать прогнозируемых 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зультатов обучения и во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питания.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Ее воплощение – это достижение тех конкретных целей, которые поставлены сегодня нормативными документами перед каждым педагогом-историком и обществоведом. Для убедительности и наглядности сказанного мной необходимо обратиться к тем целям, кот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рые поставлены в Государственных стандартах общего образования перед историей и общ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ствознанием.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Ведущими педагогическими идеями деятельности являются: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-  развитие индивидуальности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>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- стимулирование творческой активности и познавательной самостоятельности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</w:t>
      </w:r>
      <w:r w:rsidRPr="00CA0F6B">
        <w:rPr>
          <w:rFonts w:ascii="Times New Roman" w:hAnsi="Times New Roman" w:cs="Times New Roman"/>
          <w:sz w:val="24"/>
          <w:szCs w:val="24"/>
        </w:rPr>
        <w:t>у</w:t>
      </w:r>
      <w:r w:rsidRPr="00CA0F6B"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>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учет психофизиологических особенностей обучающихся;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сотрудничество;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-личностно- ориентированная позиция педагога;</w:t>
      </w:r>
    </w:p>
    <w:p w:rsidR="00CA0F6B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создание максимально благоприятных условий  для развития познавательной акти</w:t>
      </w:r>
      <w:r w:rsidRPr="00CA0F6B">
        <w:rPr>
          <w:rFonts w:ascii="Times New Roman" w:hAnsi="Times New Roman" w:cs="Times New Roman"/>
          <w:sz w:val="24"/>
          <w:szCs w:val="24"/>
        </w:rPr>
        <w:t>в</w:t>
      </w:r>
      <w:r w:rsidRPr="00CA0F6B">
        <w:rPr>
          <w:rFonts w:ascii="Times New Roman" w:hAnsi="Times New Roman" w:cs="Times New Roman"/>
          <w:sz w:val="24"/>
          <w:szCs w:val="24"/>
        </w:rPr>
        <w:t>ности учеников.</w:t>
      </w:r>
    </w:p>
    <w:p w:rsidR="00C93071" w:rsidRPr="00CA0F6B" w:rsidRDefault="00C93071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Наличие теоретической базы.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Конституция Российской Федерации – основной закон государства, опр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деляющий, как устроено общество и государство, как образуются органы власти, каковы права и обязанн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сти граждан и др.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                    Федеральный государственный образовательный стандарт среднего (по</w:t>
      </w:r>
      <w:r w:rsidRPr="00CA0F6B">
        <w:rPr>
          <w:rFonts w:ascii="Times New Roman" w:hAnsi="Times New Roman" w:cs="Times New Roman"/>
          <w:sz w:val="24"/>
          <w:szCs w:val="24"/>
        </w:rPr>
        <w:t>л</w:t>
      </w:r>
      <w:r w:rsidRPr="00CA0F6B">
        <w:rPr>
          <w:rFonts w:ascii="Times New Roman" w:hAnsi="Times New Roman" w:cs="Times New Roman"/>
          <w:sz w:val="24"/>
          <w:szCs w:val="24"/>
        </w:rPr>
        <w:t>ного) общего образования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                    Концепция духовно-нравственного развития и воспитания личности гра</w:t>
      </w:r>
      <w:r w:rsidRPr="00CA0F6B">
        <w:rPr>
          <w:rFonts w:ascii="Times New Roman" w:hAnsi="Times New Roman" w:cs="Times New Roman"/>
          <w:sz w:val="24"/>
          <w:szCs w:val="24"/>
        </w:rPr>
        <w:t>ж</w:t>
      </w:r>
      <w:r w:rsidRPr="00CA0F6B">
        <w:rPr>
          <w:rFonts w:ascii="Times New Roman" w:hAnsi="Times New Roman" w:cs="Times New Roman"/>
          <w:sz w:val="24"/>
          <w:szCs w:val="24"/>
        </w:rPr>
        <w:t>данина России.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                    Приоритетные направления развития образовательной системы Росси</w:t>
      </w:r>
      <w:r w:rsidRPr="00CA0F6B">
        <w:rPr>
          <w:rFonts w:ascii="Times New Roman" w:hAnsi="Times New Roman" w:cs="Times New Roman"/>
          <w:sz w:val="24"/>
          <w:szCs w:val="24"/>
        </w:rPr>
        <w:t>й</w:t>
      </w:r>
      <w:r w:rsidRPr="00CA0F6B"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             Закон РФ «Об образовании»;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             Подпрограмма "Духовно-нравственное воспитание детей и молодежи в Ре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публике Мордовия" на 2015 - 2020 годы</w:t>
      </w:r>
    </w:p>
    <w:p w:rsidR="00EB3F50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-                     Конвенция ООН «О правах ребенка»</w:t>
      </w:r>
    </w:p>
    <w:p w:rsidR="00CA0F6B" w:rsidRPr="00CA0F6B" w:rsidRDefault="00C93071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 xml:space="preserve">Технология опыта. </w:t>
      </w:r>
    </w:p>
    <w:p w:rsidR="00CA0F6B" w:rsidRPr="00CA0F6B" w:rsidRDefault="00C93071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Система конкретных педагогических действий, с</w:t>
      </w:r>
      <w:r w:rsidRPr="00CA0F6B">
        <w:rPr>
          <w:rFonts w:ascii="Times New Roman" w:hAnsi="Times New Roman" w:cs="Times New Roman"/>
          <w:b/>
          <w:sz w:val="24"/>
          <w:szCs w:val="24"/>
        </w:rPr>
        <w:t>о</w:t>
      </w:r>
      <w:r w:rsidRPr="00CA0F6B">
        <w:rPr>
          <w:rFonts w:ascii="Times New Roman" w:hAnsi="Times New Roman" w:cs="Times New Roman"/>
          <w:b/>
          <w:sz w:val="24"/>
          <w:szCs w:val="24"/>
        </w:rPr>
        <w:t>держание.</w:t>
      </w:r>
    </w:p>
    <w:p w:rsidR="00C93071" w:rsidRPr="00CA0F6B" w:rsidRDefault="00C93071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Методы, приемы воспитания и обучения.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Главная задача учителя, на мой взгляд, сегодня состоит в том, чтобы создать необх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димые психолого-педагогические условия для раскрытия творч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ского потенциала каждого ребенка. Исследовательская деятельность - это тво</w:t>
      </w:r>
      <w:r w:rsidRPr="00CA0F6B">
        <w:rPr>
          <w:rFonts w:ascii="Times New Roman" w:hAnsi="Times New Roman" w:cs="Times New Roman"/>
          <w:sz w:val="24"/>
          <w:szCs w:val="24"/>
        </w:rPr>
        <w:t>р</w:t>
      </w:r>
      <w:r w:rsidRPr="00CA0F6B">
        <w:rPr>
          <w:rFonts w:ascii="Times New Roman" w:hAnsi="Times New Roman" w:cs="Times New Roman"/>
          <w:sz w:val="24"/>
          <w:szCs w:val="24"/>
        </w:rPr>
        <w:t>ческий процесс совместной деятельности субъектов (ученика и учителя) по п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иску решения неизвестного, в ходе которого происходит трансляция культурных ценностей и формируется научное мировоззрение. Усилия по орг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низации исследовательской деятельности должны быть направлены не на абстрактную по</w:t>
      </w:r>
      <w:r w:rsidRPr="00CA0F6B">
        <w:rPr>
          <w:rFonts w:ascii="Times New Roman" w:hAnsi="Times New Roman" w:cs="Times New Roman"/>
          <w:sz w:val="24"/>
          <w:szCs w:val="24"/>
        </w:rPr>
        <w:t>д</w:t>
      </w:r>
      <w:r w:rsidRPr="00CA0F6B">
        <w:rPr>
          <w:rFonts w:ascii="Times New Roman" w:hAnsi="Times New Roman" w:cs="Times New Roman"/>
          <w:sz w:val="24"/>
          <w:szCs w:val="24"/>
        </w:rPr>
        <w:t>готовку ученика к взрослой жизни, а на формирование научного мышления, на искреннюю заинтересованность к самостоятельному познанию окружающей действительности. Эффе</w:t>
      </w:r>
      <w:r w:rsidRPr="00CA0F6B">
        <w:rPr>
          <w:rFonts w:ascii="Times New Roman" w:hAnsi="Times New Roman" w:cs="Times New Roman"/>
          <w:sz w:val="24"/>
          <w:szCs w:val="24"/>
        </w:rPr>
        <w:t>к</w:t>
      </w:r>
      <w:r w:rsidRPr="00CA0F6B">
        <w:rPr>
          <w:rFonts w:ascii="Times New Roman" w:hAnsi="Times New Roman" w:cs="Times New Roman"/>
          <w:sz w:val="24"/>
          <w:szCs w:val="24"/>
        </w:rPr>
        <w:t>тивность применения  проектной  технологии в организации исследовательской деятельн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сти состоит в том, что она даёт возможность одновременной реализации на уроке персонал</w:t>
      </w:r>
      <w:r w:rsidRPr="00CA0F6B">
        <w:rPr>
          <w:rFonts w:ascii="Times New Roman" w:hAnsi="Times New Roman" w:cs="Times New Roman"/>
          <w:sz w:val="24"/>
          <w:szCs w:val="24"/>
        </w:rPr>
        <w:t>ь</w:t>
      </w:r>
      <w:r w:rsidRPr="00CA0F6B">
        <w:rPr>
          <w:rFonts w:ascii="Times New Roman" w:hAnsi="Times New Roman" w:cs="Times New Roman"/>
          <w:sz w:val="24"/>
          <w:szCs w:val="24"/>
        </w:rPr>
        <w:t>ных моделей обучения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Своеобразие и новизна предлагаемого опыта  заключаются в том, что применение и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следовательской деятельности на уроках позволяет повысить интерес обучающихся к уче</w:t>
      </w:r>
      <w:r w:rsidRPr="00CA0F6B">
        <w:rPr>
          <w:rFonts w:ascii="Times New Roman" w:hAnsi="Times New Roman" w:cs="Times New Roman"/>
          <w:sz w:val="24"/>
          <w:szCs w:val="24"/>
        </w:rPr>
        <w:t>б</w:t>
      </w:r>
      <w:r w:rsidRPr="00CA0F6B">
        <w:rPr>
          <w:rFonts w:ascii="Times New Roman" w:hAnsi="Times New Roman" w:cs="Times New Roman"/>
          <w:sz w:val="24"/>
          <w:szCs w:val="24"/>
        </w:rPr>
        <w:t>ной деятельности, предусматривает разные формы подачи и усвоения программного мат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риала, заключает в себе большой образовательный, развивающий и воспитательный поте</w:t>
      </w:r>
      <w:r w:rsidRPr="00CA0F6B">
        <w:rPr>
          <w:rFonts w:ascii="Times New Roman" w:hAnsi="Times New Roman" w:cs="Times New Roman"/>
          <w:sz w:val="24"/>
          <w:szCs w:val="24"/>
        </w:rPr>
        <w:t>н</w:t>
      </w:r>
      <w:r w:rsidRPr="00CA0F6B">
        <w:rPr>
          <w:rFonts w:ascii="Times New Roman" w:hAnsi="Times New Roman" w:cs="Times New Roman"/>
          <w:sz w:val="24"/>
          <w:szCs w:val="24"/>
        </w:rPr>
        <w:t>циал. Практическая значимость  данной проблемы заключается в том, что использование и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следовател</w:t>
      </w:r>
      <w:r w:rsidRPr="00CA0F6B">
        <w:rPr>
          <w:rFonts w:ascii="Times New Roman" w:hAnsi="Times New Roman" w:cs="Times New Roman"/>
          <w:sz w:val="24"/>
          <w:szCs w:val="24"/>
        </w:rPr>
        <w:t>ь</w:t>
      </w:r>
      <w:r w:rsidRPr="00CA0F6B">
        <w:rPr>
          <w:rFonts w:ascii="Times New Roman" w:hAnsi="Times New Roman" w:cs="Times New Roman"/>
          <w:sz w:val="24"/>
          <w:szCs w:val="24"/>
        </w:rPr>
        <w:t>ской деятельности отвечает современным требованиям, стоящим перед школой, при подготовке конкурентоспособных граждан.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 технологическом смысле познавательная активность обеспечивается за счет внедр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ния интерактивных педагогических технологий, постоянного и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 xml:space="preserve">пользования </w:t>
      </w:r>
      <w:proofErr w:type="spellStart"/>
      <w:r w:rsidRPr="00CA0F6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A0F6B">
        <w:rPr>
          <w:rFonts w:ascii="Times New Roman" w:hAnsi="Times New Roman" w:cs="Times New Roman"/>
          <w:sz w:val="24"/>
          <w:szCs w:val="24"/>
        </w:rPr>
        <w:t xml:space="preserve"> связей, повышающих научный уровень образования; использования информационно - ко</w:t>
      </w:r>
      <w:r w:rsidRPr="00CA0F6B">
        <w:rPr>
          <w:rFonts w:ascii="Times New Roman" w:hAnsi="Times New Roman" w:cs="Times New Roman"/>
          <w:sz w:val="24"/>
          <w:szCs w:val="24"/>
        </w:rPr>
        <w:t>м</w:t>
      </w:r>
      <w:r w:rsidRPr="00CA0F6B">
        <w:rPr>
          <w:rFonts w:ascii="Times New Roman" w:hAnsi="Times New Roman" w:cs="Times New Roman"/>
          <w:sz w:val="24"/>
          <w:szCs w:val="24"/>
        </w:rPr>
        <w:t>муникационных технологий, орган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зации процесса личностного осмысления исторического опыта.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Свою педагогическую работу   я строю на </w:t>
      </w:r>
      <w:r w:rsidRPr="00CA0F6B">
        <w:rPr>
          <w:rFonts w:ascii="Times New Roman" w:hAnsi="Times New Roman" w:cs="Times New Roman"/>
          <w:i/>
          <w:iCs/>
          <w:sz w:val="24"/>
          <w:szCs w:val="24"/>
        </w:rPr>
        <w:t>принципах</w:t>
      </w:r>
      <w:r w:rsidRPr="00CA0F6B">
        <w:rPr>
          <w:rFonts w:ascii="Times New Roman" w:hAnsi="Times New Roman" w:cs="Times New Roman"/>
          <w:sz w:val="24"/>
          <w:szCs w:val="24"/>
        </w:rPr>
        <w:t>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  Принцип наглядности (ученик должен хорошо представлять изучаемую эпоху или событие, общественное  явление)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  Принцип научности (материал должен быть действительно необходимым для изучения того или иного события, не должен носить только развлекательный характер)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  Принцип доступности (учебный материал должен быть адаптирован в с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 xml:space="preserve">ответствии с возрастной группой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>)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Я отбираю наиболее эффективные методы и приемы обучения, средства, способству</w:t>
      </w:r>
      <w:r w:rsidRPr="00CA0F6B">
        <w:rPr>
          <w:rFonts w:ascii="Times New Roman" w:hAnsi="Times New Roman" w:cs="Times New Roman"/>
          <w:sz w:val="24"/>
          <w:szCs w:val="24"/>
        </w:rPr>
        <w:t>ю</w:t>
      </w:r>
      <w:r w:rsidRPr="00CA0F6B">
        <w:rPr>
          <w:rFonts w:ascii="Times New Roman" w:hAnsi="Times New Roman" w:cs="Times New Roman"/>
          <w:sz w:val="24"/>
          <w:szCs w:val="24"/>
        </w:rPr>
        <w:t>щие активизации мыслительной деятельности школьников. Из всего многообразия совр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менных педагогических технологий предпочтение о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даю: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  Личностно-ориентированному обучению, так как в основе этого метода обучения лежит признание неповторимости, самобытности ка</w:t>
      </w:r>
      <w:r w:rsidRPr="00CA0F6B">
        <w:rPr>
          <w:rFonts w:ascii="Times New Roman" w:hAnsi="Times New Roman" w:cs="Times New Roman"/>
          <w:sz w:val="24"/>
          <w:szCs w:val="24"/>
        </w:rPr>
        <w:t>ж</w:t>
      </w:r>
      <w:r w:rsidRPr="00CA0F6B">
        <w:rPr>
          <w:rFonts w:ascii="Times New Roman" w:hAnsi="Times New Roman" w:cs="Times New Roman"/>
          <w:sz w:val="24"/>
          <w:szCs w:val="24"/>
        </w:rPr>
        <w:t>дого ребенка. Считаю, что образование – не только обучение, но и особая и</w:t>
      </w:r>
      <w:r w:rsidRPr="00CA0F6B">
        <w:rPr>
          <w:rFonts w:ascii="Times New Roman" w:hAnsi="Times New Roman" w:cs="Times New Roman"/>
          <w:sz w:val="24"/>
          <w:szCs w:val="24"/>
        </w:rPr>
        <w:t>н</w:t>
      </w:r>
      <w:r w:rsidRPr="00CA0F6B">
        <w:rPr>
          <w:rFonts w:ascii="Times New Roman" w:hAnsi="Times New Roman" w:cs="Times New Roman"/>
          <w:sz w:val="24"/>
          <w:szCs w:val="24"/>
        </w:rPr>
        <w:t>дивидуальная деятельность ученика;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  Проблемно-поисковому методу обучения, который  способств</w:t>
      </w:r>
      <w:r w:rsidRPr="00CA0F6B">
        <w:rPr>
          <w:rFonts w:ascii="Times New Roman" w:hAnsi="Times New Roman" w:cs="Times New Roman"/>
          <w:sz w:val="24"/>
          <w:szCs w:val="24"/>
        </w:rPr>
        <w:t>у</w:t>
      </w:r>
      <w:r w:rsidRPr="00CA0F6B">
        <w:rPr>
          <w:rFonts w:ascii="Times New Roman" w:hAnsi="Times New Roman" w:cs="Times New Roman"/>
          <w:sz w:val="24"/>
          <w:szCs w:val="24"/>
        </w:rPr>
        <w:t>ет обобщению ранее приобретенных знаний, формирует навыки работы с научной литерат</w:t>
      </w:r>
      <w:r w:rsidRPr="00CA0F6B">
        <w:rPr>
          <w:rFonts w:ascii="Times New Roman" w:hAnsi="Times New Roman" w:cs="Times New Roman"/>
          <w:sz w:val="24"/>
          <w:szCs w:val="24"/>
        </w:rPr>
        <w:t>у</w:t>
      </w:r>
      <w:r w:rsidRPr="00CA0F6B">
        <w:rPr>
          <w:rFonts w:ascii="Times New Roman" w:hAnsi="Times New Roman" w:cs="Times New Roman"/>
          <w:sz w:val="24"/>
          <w:szCs w:val="24"/>
        </w:rPr>
        <w:t>рой, повышает самостоятельность в исследовательской деятел</w:t>
      </w:r>
      <w:r w:rsidRPr="00CA0F6B">
        <w:rPr>
          <w:rFonts w:ascii="Times New Roman" w:hAnsi="Times New Roman" w:cs="Times New Roman"/>
          <w:sz w:val="24"/>
          <w:szCs w:val="24"/>
        </w:rPr>
        <w:t>ь</w:t>
      </w:r>
      <w:r w:rsidRPr="00CA0F6B">
        <w:rPr>
          <w:rFonts w:ascii="Times New Roman" w:hAnsi="Times New Roman" w:cs="Times New Roman"/>
          <w:sz w:val="24"/>
          <w:szCs w:val="24"/>
        </w:rPr>
        <w:t>ности;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·                     Использованию компьютерных технологий на всех этапах деятельности. Они повышают уровень учебной мотивации, развивают навыки самостоятельного поиска информации.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Используемые на уроках средства ИКТ существенно повышают наглядность изложения материала и привлекают внимание обучающихся.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В старших классах дети с уд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вольствием сами участвуют в этом процессе, составляя презентации по пройденным темам, демонстрируя их классу. В моём распоряжении имеются презентации, заимствованные у коллег, собственные, составленные учащимися старших классов. </w:t>
      </w:r>
    </w:p>
    <w:p w:rsidR="00A93E9D" w:rsidRPr="00CA0F6B" w:rsidRDefault="00485B71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В организации </w:t>
      </w:r>
      <w:r w:rsidR="00A93E9D" w:rsidRPr="00CA0F6B">
        <w:rPr>
          <w:rFonts w:ascii="Times New Roman" w:hAnsi="Times New Roman" w:cs="Times New Roman"/>
          <w:sz w:val="24"/>
          <w:szCs w:val="24"/>
        </w:rPr>
        <w:t>исследовательской деятельности  использую разли</w:t>
      </w:r>
      <w:r w:rsidRPr="00CA0F6B">
        <w:rPr>
          <w:rFonts w:ascii="Times New Roman" w:hAnsi="Times New Roman" w:cs="Times New Roman"/>
          <w:sz w:val="24"/>
          <w:szCs w:val="24"/>
        </w:rPr>
        <w:t>чные формы орган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 xml:space="preserve">зации </w:t>
      </w:r>
      <w:r w:rsidR="00A93E9D" w:rsidRPr="00CA0F6B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  </w:t>
      </w:r>
      <w:proofErr w:type="gramStart"/>
      <w:r w:rsidR="00A93E9D"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93E9D" w:rsidRPr="00CA0F6B">
        <w:rPr>
          <w:rFonts w:ascii="Times New Roman" w:hAnsi="Times New Roman" w:cs="Times New Roman"/>
          <w:sz w:val="24"/>
          <w:szCs w:val="24"/>
        </w:rPr>
        <w:t xml:space="preserve"> (урок, элективный курс), а так же ра</w:t>
      </w:r>
      <w:r w:rsidR="00A93E9D" w:rsidRPr="00CA0F6B">
        <w:rPr>
          <w:rFonts w:ascii="Times New Roman" w:hAnsi="Times New Roman" w:cs="Times New Roman"/>
          <w:sz w:val="24"/>
          <w:szCs w:val="24"/>
        </w:rPr>
        <w:t>з</w:t>
      </w:r>
      <w:r w:rsidR="00A93E9D" w:rsidRPr="00CA0F6B">
        <w:rPr>
          <w:rFonts w:ascii="Times New Roman" w:hAnsi="Times New Roman" w:cs="Times New Roman"/>
          <w:sz w:val="24"/>
          <w:szCs w:val="24"/>
        </w:rPr>
        <w:t>личные формы учебной работы.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Условия, способствующие эффективному осуществлению процесса гра</w:t>
      </w:r>
      <w:r w:rsidRPr="00CA0F6B">
        <w:rPr>
          <w:rFonts w:ascii="Times New Roman" w:hAnsi="Times New Roman" w:cs="Times New Roman"/>
          <w:sz w:val="24"/>
          <w:szCs w:val="24"/>
        </w:rPr>
        <w:t>ж</w:t>
      </w:r>
      <w:r w:rsidRPr="00CA0F6B">
        <w:rPr>
          <w:rFonts w:ascii="Times New Roman" w:hAnsi="Times New Roman" w:cs="Times New Roman"/>
          <w:sz w:val="24"/>
          <w:szCs w:val="24"/>
        </w:rPr>
        <w:t xml:space="preserve">данско-правового воспитания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>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lastRenderedPageBreak/>
        <w:t>1. Интегративный подход: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</w:t>
      </w:r>
      <w:proofErr w:type="spellStart"/>
      <w:r w:rsidRPr="00CA0F6B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CA0F6B">
        <w:rPr>
          <w:rFonts w:ascii="Times New Roman" w:hAnsi="Times New Roman" w:cs="Times New Roman"/>
          <w:sz w:val="24"/>
          <w:szCs w:val="24"/>
        </w:rPr>
        <w:t>  интеграция,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интеграция учебного и воспитательного  процесса.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2. Взаимосвязанность и </w:t>
      </w:r>
      <w:proofErr w:type="spellStart"/>
      <w:r w:rsidRPr="00CA0F6B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CA0F6B">
        <w:rPr>
          <w:rFonts w:ascii="Times New Roman" w:hAnsi="Times New Roman" w:cs="Times New Roman"/>
          <w:sz w:val="24"/>
          <w:szCs w:val="24"/>
        </w:rPr>
        <w:t xml:space="preserve"> традиционных и нетрадиционных форм р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боты.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Основными направлениями деятельности  учителя истории и обществознания в гра</w:t>
      </w:r>
      <w:r w:rsidRPr="00CA0F6B">
        <w:rPr>
          <w:rFonts w:ascii="Times New Roman" w:hAnsi="Times New Roman" w:cs="Times New Roman"/>
          <w:sz w:val="24"/>
          <w:szCs w:val="24"/>
        </w:rPr>
        <w:t>ж</w:t>
      </w:r>
      <w:r w:rsidRPr="00CA0F6B">
        <w:rPr>
          <w:rFonts w:ascii="Times New Roman" w:hAnsi="Times New Roman" w:cs="Times New Roman"/>
          <w:sz w:val="24"/>
          <w:szCs w:val="24"/>
        </w:rPr>
        <w:t>данско-правовом воспитании являются: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•             урочная деятельность,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•             внеурочная деятельность,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•             работа с родителями.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Свою педагогическую мастерскую по воспитанию гражданственности  у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я могу представить следующей схемой: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Во-первых, это изменение позиции учителя в организации образовательн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го процесса, изменение характера взаимоотношений между учителем и ученик</w:t>
      </w:r>
      <w:r w:rsidR="0011165E" w:rsidRPr="00CA0F6B">
        <w:rPr>
          <w:rFonts w:ascii="Times New Roman" w:hAnsi="Times New Roman" w:cs="Times New Roman"/>
          <w:sz w:val="24"/>
          <w:szCs w:val="24"/>
        </w:rPr>
        <w:t xml:space="preserve">ом. Себе я отвожу роль </w:t>
      </w:r>
      <w:bookmarkStart w:id="0" w:name="_GoBack"/>
      <w:bookmarkEnd w:id="0"/>
      <w:r w:rsidRPr="00CA0F6B">
        <w:rPr>
          <w:rFonts w:ascii="Times New Roman" w:hAnsi="Times New Roman" w:cs="Times New Roman"/>
          <w:sz w:val="24"/>
          <w:szCs w:val="24"/>
        </w:rPr>
        <w:t>н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ставника, координатора, партнера. Моя задача на уроке – сопровождение детей в их сам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стоятельном поиске знаний.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Во-вторых, это создание развивающей среды, обеспечивающей условия для формир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вания ключевых компетентностей.  А именно: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создание условий для приобретения опыта постановки и до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тижения цели;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</w:t>
      </w:r>
      <w:proofErr w:type="spellStart"/>
      <w:r w:rsidRPr="00CA0F6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A0F6B">
        <w:rPr>
          <w:rFonts w:ascii="Times New Roman" w:hAnsi="Times New Roman" w:cs="Times New Roman"/>
          <w:sz w:val="24"/>
          <w:szCs w:val="24"/>
        </w:rPr>
        <w:t xml:space="preserve"> характер обучения, т.е. включение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в реал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зацию какой-либо деятельности – исследование, проектирование;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ориентация учебного процесса на развитие самостоятельности и ответс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венности ученика за результаты своей деятельности;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организация продуктивной групповой работы;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обязательное включение в содержание урока заданий развивающего хара</w:t>
      </w:r>
      <w:r w:rsidRPr="00CA0F6B">
        <w:rPr>
          <w:rFonts w:ascii="Times New Roman" w:hAnsi="Times New Roman" w:cs="Times New Roman"/>
          <w:sz w:val="24"/>
          <w:szCs w:val="24"/>
        </w:rPr>
        <w:t>к</w:t>
      </w:r>
      <w:r w:rsidRPr="00CA0F6B">
        <w:rPr>
          <w:rFonts w:ascii="Times New Roman" w:hAnsi="Times New Roman" w:cs="Times New Roman"/>
          <w:sz w:val="24"/>
          <w:szCs w:val="24"/>
        </w:rPr>
        <w:t>тера;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          усиление практической направленности школьного образов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ния.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Создание такой среды позволяет мне существенно повысить мотивацию детей. А ведь именно мотивация (т.е. готовность к деятельности) является основным компонентом комп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тентностей. Наряду с традиционными способами повышения мотивации я отдаю предпочт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ние тем приемам, которые повышают внутреннюю мотивацию ребенка.  При этом использую шесть правил: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1.                 Стараться не навязывать учебных целей "сверху". Совместная работа с 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бенком по выработке целей и задач может оказаться значительно эффективнее.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2.                 Следить за тем, чтобы учебные задания не только соответствовали возра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тным ограничениям, но имели уровень оптимальной сложности, способствовали проявлению мастерства и компетентности ребенка.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3.                 Предоставлять ребенку право выбора учебной задачи, не ограничивая при этом его свободы.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4.                 Желательно подбирать учебные задания с элементом новизны и непредск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зуемости, что способствует формированию внутреннего интереса в процессе их выполнения.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5.                 Как можно реже использовать на уроке ситуации соревнования. Лучше приучать ребенка к анализу и сравнению своих собственных результатов и достижений. С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туацию соревнования можно переключить на игр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вые виды деятельности.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6.                 Также необходимо помнить о том, что наказание за неправил</w:t>
      </w:r>
      <w:r w:rsidRPr="00CA0F6B">
        <w:rPr>
          <w:rFonts w:ascii="Times New Roman" w:hAnsi="Times New Roman" w:cs="Times New Roman"/>
          <w:sz w:val="24"/>
          <w:szCs w:val="24"/>
        </w:rPr>
        <w:t>ь</w:t>
      </w:r>
      <w:r w:rsidRPr="00CA0F6B">
        <w:rPr>
          <w:rFonts w:ascii="Times New Roman" w:hAnsi="Times New Roman" w:cs="Times New Roman"/>
          <w:sz w:val="24"/>
          <w:szCs w:val="24"/>
        </w:rPr>
        <w:t>ное решение учебной задачи является крайней и наименее эффективной мерой, которая всегда вызывает негативные эмоции и отрицательно влияет на отнош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ние ребенка к учебной деятельности.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         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Понимание сущности истории и значения государственных символов страны, уважительное отношение к ним формируется у обучающихся  на уроках истории, общес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вознания.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Обращение к этой теме имеет громадное воспитательное значение, ведь через н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копление знаний о государственной символике, о значении её важнейших элементов прои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ходит приобщение к богатейш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 xml:space="preserve">му наследию и уникальному опыту предков, утверждается </w:t>
      </w:r>
      <w:r w:rsidRPr="00CA0F6B">
        <w:rPr>
          <w:rFonts w:ascii="Times New Roman" w:hAnsi="Times New Roman" w:cs="Times New Roman"/>
          <w:sz w:val="24"/>
          <w:szCs w:val="24"/>
        </w:rPr>
        <w:lastRenderedPageBreak/>
        <w:t>понимание уникальности и неповторимости родной страны, формируется чувство уважения и лю</w:t>
      </w:r>
      <w:r w:rsidRPr="00CA0F6B">
        <w:rPr>
          <w:rFonts w:ascii="Times New Roman" w:hAnsi="Times New Roman" w:cs="Times New Roman"/>
          <w:sz w:val="24"/>
          <w:szCs w:val="24"/>
        </w:rPr>
        <w:t>б</w:t>
      </w:r>
      <w:r w:rsidRPr="00CA0F6B">
        <w:rPr>
          <w:rFonts w:ascii="Times New Roman" w:hAnsi="Times New Roman" w:cs="Times New Roman"/>
          <w:sz w:val="24"/>
          <w:szCs w:val="24"/>
        </w:rPr>
        <w:t>ви к Отечеству.</w:t>
      </w:r>
    </w:p>
    <w:p w:rsidR="00A93E9D" w:rsidRPr="00CA0F6B" w:rsidRDefault="003425F8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 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Активно вовлекаю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в научно - исследовательскую деятельность, конкур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ное и олимпиадное движения. Ежегодно мои ученики являются участниками  школьного, муниципального  этапов Всероссийской олимпиады школьников по предметам «История», «Обществознание». Серьезное место о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 xml:space="preserve">вожу формированию умения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создавать и публично представлять творческие продукты – ученические проекты. Работу над проектом организую в несколько этапов.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     Помимо развития социальной и коммуникативной  компетенций, при организации проектной деятельности делаю акцент на закрепление навыков владения основными иссл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довательскими методами, среди которых: анализ литературы, поиск источников информ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ции, научное объяснение полученных 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зультатов, видение и выдвижение новых проблем, гипотез, методов их реш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ния. Чувство вовлеченности в постановку проблемы и определение общих путей реализации цели работают на формирование у обучающихся ключевых комп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тенций, на умение предъявлять себя, понимать других, работать в команде. Школьникам предлагаются различные темы проектов: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•             История одного подвига.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•             Уроженцы мордовского края  на фронтах Великой Отечественной войны.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•             Профессии моих родителей.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•             Битвы Великой Отечественной войны.</w:t>
      </w:r>
    </w:p>
    <w:p w:rsidR="003425F8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Для того чтобы добиться желаемого результата в самостоятельной, поисковой, иссл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довательской деятельности обучающихся на уроках истории и о</w:t>
      </w:r>
      <w:r w:rsidRPr="00CA0F6B">
        <w:rPr>
          <w:rFonts w:ascii="Times New Roman" w:hAnsi="Times New Roman" w:cs="Times New Roman"/>
          <w:sz w:val="24"/>
          <w:szCs w:val="24"/>
        </w:rPr>
        <w:t>б</w:t>
      </w:r>
      <w:r w:rsidRPr="00CA0F6B">
        <w:rPr>
          <w:rFonts w:ascii="Times New Roman" w:hAnsi="Times New Roman" w:cs="Times New Roman"/>
          <w:sz w:val="24"/>
          <w:szCs w:val="24"/>
        </w:rPr>
        <w:t>ществознания, особенно в старших классах, я использую различные формы и методы работы. Особый интерес для меня представляют исследовательские проекты по истории, как в старших классах, так и в с</w:t>
      </w:r>
      <w:r w:rsidR="00485B71" w:rsidRPr="00CA0F6B">
        <w:rPr>
          <w:rFonts w:ascii="Times New Roman" w:hAnsi="Times New Roman" w:cs="Times New Roman"/>
          <w:sz w:val="24"/>
          <w:szCs w:val="24"/>
        </w:rPr>
        <w:t>ре</w:t>
      </w:r>
      <w:r w:rsidR="00485B71" w:rsidRPr="00CA0F6B">
        <w:rPr>
          <w:rFonts w:ascii="Times New Roman" w:hAnsi="Times New Roman" w:cs="Times New Roman"/>
          <w:sz w:val="24"/>
          <w:szCs w:val="24"/>
        </w:rPr>
        <w:t>д</w:t>
      </w:r>
      <w:r w:rsidR="00485B71" w:rsidRPr="00CA0F6B">
        <w:rPr>
          <w:rFonts w:ascii="Times New Roman" w:hAnsi="Times New Roman" w:cs="Times New Roman"/>
          <w:sz w:val="24"/>
          <w:szCs w:val="24"/>
        </w:rPr>
        <w:t xml:space="preserve">нем звене.  Например,  исследовательская работа </w:t>
      </w:r>
      <w:r w:rsidRPr="00CA0F6B">
        <w:rPr>
          <w:rFonts w:ascii="Times New Roman" w:hAnsi="Times New Roman" w:cs="Times New Roman"/>
          <w:sz w:val="24"/>
          <w:szCs w:val="24"/>
        </w:rPr>
        <w:t xml:space="preserve"> «История моей семьи в Великой Отечес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венной войне», «Бессмертный полк», которые я реализую с учащимися разных классов ка</w:t>
      </w:r>
      <w:r w:rsidRPr="00CA0F6B">
        <w:rPr>
          <w:rFonts w:ascii="Times New Roman" w:hAnsi="Times New Roman" w:cs="Times New Roman"/>
          <w:sz w:val="24"/>
          <w:szCs w:val="24"/>
        </w:rPr>
        <w:t>ж</w:t>
      </w:r>
      <w:r w:rsidRPr="00CA0F6B">
        <w:rPr>
          <w:rFonts w:ascii="Times New Roman" w:hAnsi="Times New Roman" w:cs="Times New Roman"/>
          <w:sz w:val="24"/>
          <w:szCs w:val="24"/>
        </w:rPr>
        <w:t>дый год. </w:t>
      </w:r>
      <w:r w:rsidR="00485B71" w:rsidRPr="00CA0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Вот некоторые основные компетенции, реализуемые в ходе </w:t>
      </w:r>
      <w:r w:rsidR="00485B71" w:rsidRPr="00CA0F6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CA0F6B">
        <w:rPr>
          <w:rFonts w:ascii="Times New Roman" w:hAnsi="Times New Roman" w:cs="Times New Roman"/>
          <w:sz w:val="24"/>
          <w:szCs w:val="24"/>
        </w:rPr>
        <w:t xml:space="preserve"> де</w:t>
      </w:r>
      <w:r w:rsidRPr="00CA0F6B">
        <w:rPr>
          <w:rFonts w:ascii="Times New Roman" w:hAnsi="Times New Roman" w:cs="Times New Roman"/>
          <w:sz w:val="24"/>
          <w:szCs w:val="24"/>
        </w:rPr>
        <w:t>я</w:t>
      </w:r>
      <w:r w:rsidRPr="00CA0F6B">
        <w:rPr>
          <w:rFonts w:ascii="Times New Roman" w:hAnsi="Times New Roman" w:cs="Times New Roman"/>
          <w:sz w:val="24"/>
          <w:szCs w:val="24"/>
        </w:rPr>
        <w:t xml:space="preserve">тельности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>, актуальные для гражданского и обществове</w:t>
      </w:r>
      <w:r w:rsidRPr="00CA0F6B">
        <w:rPr>
          <w:rFonts w:ascii="Times New Roman" w:hAnsi="Times New Roman" w:cs="Times New Roman"/>
          <w:sz w:val="24"/>
          <w:szCs w:val="24"/>
        </w:rPr>
        <w:t>д</w:t>
      </w:r>
      <w:r w:rsidRPr="00CA0F6B">
        <w:rPr>
          <w:rFonts w:ascii="Times New Roman" w:hAnsi="Times New Roman" w:cs="Times New Roman"/>
          <w:sz w:val="24"/>
          <w:szCs w:val="24"/>
        </w:rPr>
        <w:t>ческого образования: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умение извлекать пользу из опыта;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умение опрашивать окружающих;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умение занимать позицию в дискуссиях и выковывать свое собстве</w:t>
      </w:r>
      <w:r w:rsidRPr="00CA0F6B">
        <w:rPr>
          <w:rFonts w:ascii="Times New Roman" w:hAnsi="Times New Roman" w:cs="Times New Roman"/>
          <w:sz w:val="24"/>
          <w:szCs w:val="24"/>
        </w:rPr>
        <w:t>н</w:t>
      </w:r>
      <w:r w:rsidRPr="00CA0F6B">
        <w:rPr>
          <w:rFonts w:ascii="Times New Roman" w:hAnsi="Times New Roman" w:cs="Times New Roman"/>
          <w:sz w:val="24"/>
          <w:szCs w:val="24"/>
        </w:rPr>
        <w:t>ное мнение;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умение оценивать социальные привычки, связанные со здоровьем, потреблением, а также с окружающей средой;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умение сотрудничать в группе;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умение принимать решение и прогнозировать его последствия;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·         умение нести ответственность.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Эффективность обучения находится в прямой зависимости от уровня активности уч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ника в познавательной деятельности, степени его самостоятельности в этом процессе. А</w:t>
      </w:r>
      <w:r w:rsidRPr="00CA0F6B">
        <w:rPr>
          <w:rFonts w:ascii="Times New Roman" w:hAnsi="Times New Roman" w:cs="Times New Roman"/>
          <w:sz w:val="24"/>
          <w:szCs w:val="24"/>
        </w:rPr>
        <w:t>к</w:t>
      </w:r>
      <w:r w:rsidRPr="00CA0F6B">
        <w:rPr>
          <w:rFonts w:ascii="Times New Roman" w:hAnsi="Times New Roman" w:cs="Times New Roman"/>
          <w:sz w:val="24"/>
          <w:szCs w:val="24"/>
        </w:rPr>
        <w:t>тивность школьников в учении обеспечивает разв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тие их творческих возможностей, новых познавательных потребностей, нав</w:t>
      </w:r>
      <w:r w:rsidRPr="00CA0F6B">
        <w:rPr>
          <w:rFonts w:ascii="Times New Roman" w:hAnsi="Times New Roman" w:cs="Times New Roman"/>
          <w:sz w:val="24"/>
          <w:szCs w:val="24"/>
        </w:rPr>
        <w:t>ы</w:t>
      </w:r>
      <w:r w:rsidRPr="00CA0F6B">
        <w:rPr>
          <w:rFonts w:ascii="Times New Roman" w:hAnsi="Times New Roman" w:cs="Times New Roman"/>
          <w:sz w:val="24"/>
          <w:szCs w:val="24"/>
        </w:rPr>
        <w:t>ков познавательной деятельности.  В этом  я убедилась при проведении собс</w:t>
      </w:r>
      <w:r w:rsidRPr="00CA0F6B">
        <w:rPr>
          <w:rFonts w:ascii="Times New Roman" w:hAnsi="Times New Roman" w:cs="Times New Roman"/>
          <w:sz w:val="24"/>
          <w:szCs w:val="24"/>
        </w:rPr>
        <w:t>т</w:t>
      </w:r>
      <w:r w:rsidRPr="00CA0F6B">
        <w:rPr>
          <w:rFonts w:ascii="Times New Roman" w:hAnsi="Times New Roman" w:cs="Times New Roman"/>
          <w:sz w:val="24"/>
          <w:szCs w:val="24"/>
        </w:rPr>
        <w:t>венных уроков истории и обществознания.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Урок</w:t>
      </w:r>
      <w:r w:rsidR="00485B71" w:rsidRPr="00CA0F6B">
        <w:rPr>
          <w:rFonts w:ascii="Times New Roman" w:hAnsi="Times New Roman" w:cs="Times New Roman"/>
          <w:sz w:val="24"/>
          <w:szCs w:val="24"/>
        </w:rPr>
        <w:t>и истории и обществознания имеют большое воспитательное</w:t>
      </w:r>
      <w:r w:rsidRPr="00CA0F6B">
        <w:rPr>
          <w:rFonts w:ascii="Times New Roman" w:hAnsi="Times New Roman" w:cs="Times New Roman"/>
          <w:sz w:val="24"/>
          <w:szCs w:val="24"/>
        </w:rPr>
        <w:t xml:space="preserve">  </w:t>
      </w:r>
      <w:r w:rsidR="00485B71" w:rsidRPr="00CA0F6B">
        <w:rPr>
          <w:rFonts w:ascii="Times New Roman" w:hAnsi="Times New Roman" w:cs="Times New Roman"/>
          <w:sz w:val="24"/>
          <w:szCs w:val="24"/>
        </w:rPr>
        <w:t>значение</w:t>
      </w:r>
      <w:r w:rsidRPr="00CA0F6B">
        <w:rPr>
          <w:rFonts w:ascii="Times New Roman" w:hAnsi="Times New Roman" w:cs="Times New Roman"/>
          <w:sz w:val="24"/>
          <w:szCs w:val="24"/>
        </w:rPr>
        <w:t>. Образов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тельный процесс организуется таким образом, что обучающийся  постоянно ставится в с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туацию решения вопроса о том, как отнестись к данному историческому событию. При этом он проводит фактический анализ и ценностно-оценочный анализ, определяя значение данн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го события для развития общества, личности и т.д. Таким образом, учителем ставится цель выработать умение использовать при оценках систему общечеловеческих, социально знач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мых и личных ценностей, соотносить их, чтобы выработать ответственность за принятое 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шение.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lastRenderedPageBreak/>
        <w:t>       При организации учебной деятельности с целью создания положительной мотив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ции обычно используются </w:t>
      </w:r>
      <w:r w:rsidRPr="00CA0F6B">
        <w:rPr>
          <w:rFonts w:ascii="Times New Roman" w:hAnsi="Times New Roman" w:cs="Times New Roman"/>
          <w:b/>
          <w:bCs/>
          <w:sz w:val="24"/>
          <w:szCs w:val="24"/>
        </w:rPr>
        <w:t>ценностно-проблемные</w:t>
      </w:r>
      <w:r w:rsidRPr="00CA0F6B">
        <w:rPr>
          <w:rFonts w:ascii="Times New Roman" w:hAnsi="Times New Roman" w:cs="Times New Roman"/>
          <w:sz w:val="24"/>
          <w:szCs w:val="24"/>
        </w:rPr>
        <w:t> ситуации, в которых ученик должен осуществить выбор: с помощью каких ценностей дать оценку тому или иному историческ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му событию (этап актуализации личных ценностей). Например, приступ</w:t>
      </w:r>
      <w:r w:rsidR="00485B71" w:rsidRPr="00CA0F6B">
        <w:rPr>
          <w:rFonts w:ascii="Times New Roman" w:hAnsi="Times New Roman" w:cs="Times New Roman"/>
          <w:sz w:val="24"/>
          <w:szCs w:val="24"/>
        </w:rPr>
        <w:t>ая к изучению эпохи правления Ивана Грозного</w:t>
      </w:r>
      <w:r w:rsidRPr="00CA0F6B">
        <w:rPr>
          <w:rFonts w:ascii="Times New Roman" w:hAnsi="Times New Roman" w:cs="Times New Roman"/>
          <w:sz w:val="24"/>
          <w:szCs w:val="24"/>
        </w:rPr>
        <w:t>, можно обсудить с обучающимися вопросы: как вы отнесетесь к человеку, если его деятельность имеет положительный результат, но осуществляется жест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кими методами и средствами? А если этот результат ощутим в масштабах всей страны, со</w:t>
      </w:r>
      <w:r w:rsidRPr="00CA0F6B">
        <w:rPr>
          <w:rFonts w:ascii="Times New Roman" w:hAnsi="Times New Roman" w:cs="Times New Roman"/>
          <w:sz w:val="24"/>
          <w:szCs w:val="24"/>
        </w:rPr>
        <w:t>з</w:t>
      </w:r>
      <w:r w:rsidRPr="00CA0F6B">
        <w:rPr>
          <w:rFonts w:ascii="Times New Roman" w:hAnsi="Times New Roman" w:cs="Times New Roman"/>
          <w:sz w:val="24"/>
          <w:szCs w:val="24"/>
        </w:rPr>
        <w:t xml:space="preserve">дает условия для прогресса во многих областях?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>, в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роятнее всего, ответят по-разному на каждый из этих вопросов. При этом мо</w:t>
      </w:r>
      <w:r w:rsidRPr="00CA0F6B">
        <w:rPr>
          <w:rFonts w:ascii="Times New Roman" w:hAnsi="Times New Roman" w:cs="Times New Roman"/>
          <w:sz w:val="24"/>
          <w:szCs w:val="24"/>
        </w:rPr>
        <w:t>ж</w:t>
      </w:r>
      <w:r w:rsidRPr="00CA0F6B">
        <w:rPr>
          <w:rFonts w:ascii="Times New Roman" w:hAnsi="Times New Roman" w:cs="Times New Roman"/>
          <w:sz w:val="24"/>
          <w:szCs w:val="24"/>
        </w:rPr>
        <w:t>но наблюдать, как происходит процесс актуализации личных ценностей.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     Обязательным этапом при </w:t>
      </w:r>
      <w:proofErr w:type="spellStart"/>
      <w:r w:rsidRPr="00CA0F6B">
        <w:rPr>
          <w:rFonts w:ascii="Times New Roman" w:hAnsi="Times New Roman" w:cs="Times New Roman"/>
          <w:sz w:val="24"/>
          <w:szCs w:val="24"/>
        </w:rPr>
        <w:t>ценностно-деятельностном</w:t>
      </w:r>
      <w:proofErr w:type="spellEnd"/>
      <w:r w:rsidRPr="00CA0F6B">
        <w:rPr>
          <w:rFonts w:ascii="Times New Roman" w:hAnsi="Times New Roman" w:cs="Times New Roman"/>
          <w:sz w:val="24"/>
          <w:szCs w:val="24"/>
        </w:rPr>
        <w:t xml:space="preserve"> подходе является этап колле</w:t>
      </w:r>
      <w:r w:rsidRPr="00CA0F6B">
        <w:rPr>
          <w:rFonts w:ascii="Times New Roman" w:hAnsi="Times New Roman" w:cs="Times New Roman"/>
          <w:sz w:val="24"/>
          <w:szCs w:val="24"/>
        </w:rPr>
        <w:t>к</w:t>
      </w:r>
      <w:r w:rsidRPr="00CA0F6B">
        <w:rPr>
          <w:rFonts w:ascii="Times New Roman" w:hAnsi="Times New Roman" w:cs="Times New Roman"/>
          <w:sz w:val="24"/>
          <w:szCs w:val="24"/>
        </w:rPr>
        <w:t>тивной познавательной деятельности, в ходе которого отрабатывается умение самостоятел</w:t>
      </w:r>
      <w:r w:rsidRPr="00CA0F6B">
        <w:rPr>
          <w:rFonts w:ascii="Times New Roman" w:hAnsi="Times New Roman" w:cs="Times New Roman"/>
          <w:sz w:val="24"/>
          <w:szCs w:val="24"/>
        </w:rPr>
        <w:t>ь</w:t>
      </w:r>
      <w:r w:rsidRPr="00CA0F6B">
        <w:rPr>
          <w:rFonts w:ascii="Times New Roman" w:hAnsi="Times New Roman" w:cs="Times New Roman"/>
          <w:sz w:val="24"/>
          <w:szCs w:val="24"/>
        </w:rPr>
        <w:t xml:space="preserve">но формулировать свою позицию, аргументировано защищать и обосновывать ее. При этом ученики должны иметь право на субъективность и пристрастность, на обоснование своих решений нравственных проблем истории. Причем мнение ученика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всегда совпадает с мнением учителя, происходит так называемый «конфликт ценностей». Учитель, не навяз</w:t>
      </w:r>
      <w:r w:rsidRPr="00CA0F6B">
        <w:rPr>
          <w:rFonts w:ascii="Times New Roman" w:hAnsi="Times New Roman" w:cs="Times New Roman"/>
          <w:sz w:val="24"/>
          <w:szCs w:val="24"/>
        </w:rPr>
        <w:t>ы</w:t>
      </w:r>
      <w:r w:rsidRPr="00CA0F6B">
        <w:rPr>
          <w:rFonts w:ascii="Times New Roman" w:hAnsi="Times New Roman" w:cs="Times New Roman"/>
          <w:sz w:val="24"/>
          <w:szCs w:val="24"/>
        </w:rPr>
        <w:t>вая своего мнения, корректирует этот процесс на основе деятельности самосо</w:t>
      </w:r>
      <w:r w:rsidRPr="00CA0F6B">
        <w:rPr>
          <w:rFonts w:ascii="Times New Roman" w:hAnsi="Times New Roman" w:cs="Times New Roman"/>
          <w:sz w:val="24"/>
          <w:szCs w:val="24"/>
        </w:rPr>
        <w:t>з</w:t>
      </w:r>
      <w:r w:rsidRPr="00CA0F6B">
        <w:rPr>
          <w:rFonts w:ascii="Times New Roman" w:hAnsi="Times New Roman" w:cs="Times New Roman"/>
          <w:sz w:val="24"/>
          <w:szCs w:val="24"/>
        </w:rPr>
        <w:t>нания ученика.</w:t>
      </w:r>
    </w:p>
    <w:p w:rsidR="00A93E9D" w:rsidRPr="00CA0F6B" w:rsidRDefault="00A93E9D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принимают участие в муниципальных и республиканских научно-практических конференциях исследовательских работ обучающи</w:t>
      </w:r>
      <w:r w:rsidRPr="00CA0F6B">
        <w:rPr>
          <w:rFonts w:ascii="Times New Roman" w:hAnsi="Times New Roman" w:cs="Times New Roman"/>
          <w:sz w:val="24"/>
          <w:szCs w:val="24"/>
        </w:rPr>
        <w:t>х</w:t>
      </w:r>
      <w:r w:rsidRPr="00CA0F6B">
        <w:rPr>
          <w:rFonts w:ascii="Times New Roman" w:hAnsi="Times New Roman" w:cs="Times New Roman"/>
          <w:sz w:val="24"/>
          <w:szCs w:val="24"/>
        </w:rPr>
        <w:t>ся.</w:t>
      </w:r>
    </w:p>
    <w:p w:rsidR="00EB3F50" w:rsidRPr="00CA0F6B" w:rsidRDefault="00EB3F50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F50" w:rsidRPr="00CA0F6B" w:rsidRDefault="00EB3F50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Анализ результативности опыта.</w:t>
      </w:r>
    </w:p>
    <w:p w:rsidR="00EB3F50" w:rsidRPr="00CA0F6B" w:rsidRDefault="00EB3F50" w:rsidP="00CA0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В результате анализа своей педагогической деятельности я пришла к следующему в</w:t>
      </w:r>
      <w:r w:rsidRPr="00CA0F6B">
        <w:rPr>
          <w:rFonts w:ascii="Times New Roman" w:hAnsi="Times New Roman" w:cs="Times New Roman"/>
          <w:sz w:val="24"/>
          <w:szCs w:val="24"/>
        </w:rPr>
        <w:t>ы</w:t>
      </w:r>
      <w:r w:rsidRPr="00CA0F6B">
        <w:rPr>
          <w:rFonts w:ascii="Times New Roman" w:hAnsi="Times New Roman" w:cs="Times New Roman"/>
          <w:sz w:val="24"/>
          <w:szCs w:val="24"/>
        </w:rPr>
        <w:t xml:space="preserve">воду, что </w:t>
      </w:r>
      <w:proofErr w:type="spellStart"/>
      <w:proofErr w:type="gramStart"/>
      <w:r w:rsidR="00A93E9D" w:rsidRPr="00CA0F6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A93E9D" w:rsidRPr="00CA0F6B">
        <w:rPr>
          <w:rFonts w:ascii="Times New Roman" w:hAnsi="Times New Roman" w:cs="Times New Roman"/>
          <w:sz w:val="24"/>
          <w:szCs w:val="24"/>
        </w:rPr>
        <w:t xml:space="preserve"> – правовая</w:t>
      </w:r>
      <w:proofErr w:type="gramEnd"/>
      <w:r w:rsidR="00A93E9D" w:rsidRPr="00CA0F6B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CA0F6B">
        <w:rPr>
          <w:rFonts w:ascii="Times New Roman" w:hAnsi="Times New Roman" w:cs="Times New Roman"/>
          <w:sz w:val="24"/>
          <w:szCs w:val="24"/>
        </w:rPr>
        <w:t xml:space="preserve"> в школе должно основываться на следующих п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 xml:space="preserve">ложениях: </w:t>
      </w:r>
    </w:p>
    <w:p w:rsidR="00EB3F50" w:rsidRPr="00CA0F6B" w:rsidRDefault="00EB3F50" w:rsidP="00CA0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F6B">
        <w:rPr>
          <w:rFonts w:ascii="Times New Roman" w:hAnsi="Times New Roman" w:cs="Times New Roman"/>
          <w:sz w:val="24"/>
          <w:szCs w:val="24"/>
        </w:rPr>
        <w:t xml:space="preserve">1. </w:t>
      </w:r>
      <w:r w:rsidR="00A93E9D" w:rsidRPr="00CA0F6B">
        <w:rPr>
          <w:rFonts w:ascii="Times New Roman" w:hAnsi="Times New Roman" w:cs="Times New Roman"/>
          <w:sz w:val="24"/>
          <w:szCs w:val="24"/>
        </w:rPr>
        <w:t>правовые</w:t>
      </w:r>
      <w:r w:rsidRPr="00CA0F6B">
        <w:rPr>
          <w:rFonts w:ascii="Times New Roman" w:hAnsi="Times New Roman" w:cs="Times New Roman"/>
          <w:sz w:val="24"/>
          <w:szCs w:val="24"/>
        </w:rPr>
        <w:t xml:space="preserve"> знания должны быть личностно-значимыми для </w:t>
      </w:r>
      <w:r w:rsidRPr="00CA0F6B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CA0F6B">
        <w:rPr>
          <w:rFonts w:ascii="Times New Roman" w:hAnsi="Times New Roman" w:cs="Times New Roman"/>
          <w:sz w:val="24"/>
          <w:szCs w:val="24"/>
        </w:rPr>
        <w:t>, обеспеч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вающими им основу для выработки решений практических задач жи</w:t>
      </w:r>
      <w:r w:rsidRPr="00CA0F6B">
        <w:rPr>
          <w:rFonts w:ascii="Times New Roman" w:hAnsi="Times New Roman" w:cs="Times New Roman"/>
          <w:sz w:val="24"/>
          <w:szCs w:val="24"/>
        </w:rPr>
        <w:t>з</w:t>
      </w:r>
      <w:r w:rsidRPr="00CA0F6B">
        <w:rPr>
          <w:rFonts w:ascii="Times New Roman" w:hAnsi="Times New Roman" w:cs="Times New Roman"/>
          <w:sz w:val="24"/>
          <w:szCs w:val="24"/>
        </w:rPr>
        <w:t xml:space="preserve">недеятельности; </w:t>
      </w:r>
      <w:proofErr w:type="gramEnd"/>
    </w:p>
    <w:p w:rsidR="00EB3F50" w:rsidRPr="00CA0F6B" w:rsidRDefault="00EB3F50" w:rsidP="00CA0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A0F6B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CA0F6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 xml:space="preserve">должны видеть проблемы </w:t>
      </w:r>
      <w:r w:rsidR="00A93E9D" w:rsidRPr="00CA0F6B">
        <w:rPr>
          <w:rFonts w:ascii="Times New Roman" w:hAnsi="Times New Roman" w:cs="Times New Roman"/>
          <w:sz w:val="24"/>
          <w:szCs w:val="24"/>
        </w:rPr>
        <w:t>правовой культуры</w:t>
      </w:r>
      <w:r w:rsidRPr="00CA0F6B">
        <w:rPr>
          <w:rFonts w:ascii="Times New Roman" w:hAnsi="Times New Roman" w:cs="Times New Roman"/>
          <w:sz w:val="24"/>
          <w:szCs w:val="24"/>
        </w:rPr>
        <w:t xml:space="preserve"> и само</w:t>
      </w:r>
      <w:r w:rsidR="00A93E9D" w:rsidRPr="00CA0F6B">
        <w:rPr>
          <w:rFonts w:ascii="Times New Roman" w:hAnsi="Times New Roman" w:cs="Times New Roman"/>
          <w:sz w:val="24"/>
          <w:szCs w:val="24"/>
        </w:rPr>
        <w:t>сто</w:t>
      </w:r>
      <w:r w:rsidR="00A93E9D" w:rsidRPr="00CA0F6B">
        <w:rPr>
          <w:rFonts w:ascii="Times New Roman" w:hAnsi="Times New Roman" w:cs="Times New Roman"/>
          <w:sz w:val="24"/>
          <w:szCs w:val="24"/>
        </w:rPr>
        <w:t>я</w:t>
      </w:r>
      <w:r w:rsidR="00A93E9D" w:rsidRPr="00CA0F6B">
        <w:rPr>
          <w:rFonts w:ascii="Times New Roman" w:hAnsi="Times New Roman" w:cs="Times New Roman"/>
          <w:sz w:val="24"/>
          <w:szCs w:val="24"/>
        </w:rPr>
        <w:t>тельно искать пути решения.</w:t>
      </w:r>
    </w:p>
    <w:p w:rsidR="00EB3F50" w:rsidRPr="00CA0F6B" w:rsidRDefault="00EB3F50" w:rsidP="00CA0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Проводимая работа позволяет получать устойчивый интерес </w:t>
      </w:r>
      <w:r w:rsidRPr="00CA0F6B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CA0F6B">
        <w:rPr>
          <w:rFonts w:ascii="Times New Roman" w:hAnsi="Times New Roman" w:cs="Times New Roman"/>
          <w:sz w:val="24"/>
          <w:szCs w:val="24"/>
        </w:rPr>
        <w:t xml:space="preserve"> к предмету на разных этапах обучения, хорошие результаты подготовки </w:t>
      </w:r>
      <w:r w:rsidRPr="00CA0F6B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CA0F6B">
        <w:rPr>
          <w:rFonts w:ascii="Times New Roman" w:hAnsi="Times New Roman" w:cs="Times New Roman"/>
          <w:sz w:val="24"/>
          <w:szCs w:val="24"/>
        </w:rPr>
        <w:t>, развивать их с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мостоятельную активность на уроках.</w:t>
      </w:r>
    </w:p>
    <w:p w:rsidR="00C93071" w:rsidRPr="00CA0F6B" w:rsidRDefault="00C93071" w:rsidP="00CA0F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F6B">
        <w:rPr>
          <w:rFonts w:ascii="Times New Roman" w:hAnsi="Times New Roman" w:cs="Times New Roman"/>
          <w:color w:val="000000"/>
          <w:sz w:val="24"/>
          <w:szCs w:val="24"/>
        </w:rPr>
        <w:t>Использование современных образовательных технологий в обучении позволяет ра</w:t>
      </w:r>
      <w:r w:rsidRPr="00CA0F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A0F6B">
        <w:rPr>
          <w:rFonts w:ascii="Times New Roman" w:hAnsi="Times New Roman" w:cs="Times New Roman"/>
          <w:color w:val="000000"/>
          <w:sz w:val="24"/>
          <w:szCs w:val="24"/>
        </w:rPr>
        <w:t xml:space="preserve">крыть всесторонние способности </w:t>
      </w:r>
      <w:r w:rsidR="00A93E9D" w:rsidRPr="00CA0F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CA0F6B">
        <w:rPr>
          <w:rFonts w:ascii="Times New Roman" w:hAnsi="Times New Roman" w:cs="Times New Roman"/>
          <w:color w:val="000000"/>
          <w:sz w:val="24"/>
          <w:szCs w:val="24"/>
        </w:rPr>
        <w:t>, повысить заинтересованность ребят и увл</w:t>
      </w:r>
      <w:r w:rsidRPr="00CA0F6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A0F6B">
        <w:rPr>
          <w:rFonts w:ascii="Times New Roman" w:hAnsi="Times New Roman" w:cs="Times New Roman"/>
          <w:color w:val="000000"/>
          <w:sz w:val="24"/>
          <w:szCs w:val="24"/>
        </w:rPr>
        <w:t xml:space="preserve">ченность предметом, </w:t>
      </w:r>
      <w:proofErr w:type="gramStart"/>
      <w:r w:rsidRPr="00CA0F6B">
        <w:rPr>
          <w:rFonts w:ascii="Times New Roman" w:hAnsi="Times New Roman" w:cs="Times New Roman"/>
          <w:color w:val="000000"/>
          <w:sz w:val="24"/>
          <w:szCs w:val="24"/>
        </w:rPr>
        <w:t>научить обучающихся быть</w:t>
      </w:r>
      <w:proofErr w:type="gramEnd"/>
      <w:r w:rsidRPr="00CA0F6B">
        <w:rPr>
          <w:rFonts w:ascii="Times New Roman" w:hAnsi="Times New Roman" w:cs="Times New Roman"/>
          <w:color w:val="000000"/>
          <w:sz w:val="24"/>
          <w:szCs w:val="24"/>
        </w:rPr>
        <w:t xml:space="preserve"> более уверенными в себе и использовать полученные знания в различных ситуациях, дает высокие результаты.</w:t>
      </w:r>
    </w:p>
    <w:p w:rsidR="00C93071" w:rsidRPr="00CA0F6B" w:rsidRDefault="00C93071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ВПР</w:t>
      </w:r>
      <w:r w:rsidR="003425F8" w:rsidRPr="00CA0F6B">
        <w:rPr>
          <w:rFonts w:ascii="Times New Roman" w:hAnsi="Times New Roman" w:cs="Times New Roman"/>
          <w:sz w:val="24"/>
          <w:szCs w:val="24"/>
        </w:rPr>
        <w:t xml:space="preserve"> 2021-2022</w:t>
      </w:r>
      <w:r w:rsidR="00BD3819" w:rsidRPr="00CA0F6B">
        <w:rPr>
          <w:rFonts w:ascii="Times New Roman" w:hAnsi="Times New Roman" w:cs="Times New Roman"/>
          <w:sz w:val="24"/>
          <w:szCs w:val="24"/>
        </w:rPr>
        <w:t xml:space="preserve"> учебного года: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5"/>
        <w:gridCol w:w="1483"/>
        <w:gridCol w:w="851"/>
        <w:gridCol w:w="1559"/>
        <w:gridCol w:w="709"/>
        <w:gridCol w:w="709"/>
        <w:gridCol w:w="567"/>
        <w:gridCol w:w="708"/>
        <w:gridCol w:w="1134"/>
        <w:gridCol w:w="993"/>
        <w:gridCol w:w="850"/>
      </w:tblGrid>
      <w:tr w:rsidR="003425F8" w:rsidRPr="00CA0F6B" w:rsidTr="00E9743D">
        <w:trPr>
          <w:trHeight w:val="507"/>
        </w:trPr>
        <w:tc>
          <w:tcPr>
            <w:tcW w:w="785" w:type="dxa"/>
            <w:vMerge w:val="restart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83" w:type="dxa"/>
            <w:vMerge w:val="restart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59" w:type="dxa"/>
            <w:vMerge w:val="restart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Выполнили на: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ваем</w:t>
            </w: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993" w:type="dxa"/>
            <w:vMerge w:val="restart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850" w:type="dxa"/>
            <w:vMerge w:val="restart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425F8" w:rsidRPr="00CA0F6B" w:rsidTr="00E9743D">
        <w:trPr>
          <w:trHeight w:val="612"/>
        </w:trPr>
        <w:tc>
          <w:tcPr>
            <w:tcW w:w="785" w:type="dxa"/>
            <w:vMerge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134" w:type="dxa"/>
            <w:vMerge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5F8" w:rsidRPr="00CA0F6B" w:rsidTr="00E9743D">
        <w:trPr>
          <w:trHeight w:val="635"/>
        </w:trPr>
        <w:tc>
          <w:tcPr>
            <w:tcW w:w="785" w:type="dxa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83" w:type="dxa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5.10.2022</w:t>
            </w:r>
          </w:p>
        </w:tc>
        <w:tc>
          <w:tcPr>
            <w:tcW w:w="851" w:type="dxa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30/24</w:t>
            </w:r>
          </w:p>
        </w:tc>
        <w:tc>
          <w:tcPr>
            <w:tcW w:w="1559" w:type="dxa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Куликова С.Г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3425F8" w:rsidRPr="00CA0F6B" w:rsidRDefault="003425F8" w:rsidP="00CA0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3425F8" w:rsidRPr="00CA0F6B" w:rsidRDefault="003425F8" w:rsidP="00CA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5F8" w:rsidRPr="00CA0F6B" w:rsidRDefault="003425F8" w:rsidP="00CA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5F8" w:rsidRPr="00CA0F6B" w:rsidRDefault="003425F8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25F8" w:rsidRPr="00CA0F6B" w:rsidRDefault="003425F8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5E" w:rsidRPr="00CA0F6B" w:rsidRDefault="00EB3F50" w:rsidP="00CA0F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Итогом моей педагогической деятельности является участие обучающихся в муниц</w:t>
      </w:r>
      <w:r w:rsidRPr="00CA0F6B">
        <w:rPr>
          <w:rFonts w:ascii="Times New Roman" w:hAnsi="Times New Roman" w:cs="Times New Roman"/>
          <w:sz w:val="24"/>
          <w:szCs w:val="24"/>
        </w:rPr>
        <w:t>и</w:t>
      </w:r>
      <w:r w:rsidRPr="00CA0F6B">
        <w:rPr>
          <w:rFonts w:ascii="Times New Roman" w:hAnsi="Times New Roman" w:cs="Times New Roman"/>
          <w:sz w:val="24"/>
          <w:szCs w:val="24"/>
        </w:rPr>
        <w:t>пальных и республиканских конкурсах, научно- практических конф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="003425F8" w:rsidRPr="00CA0F6B">
        <w:rPr>
          <w:rFonts w:ascii="Times New Roman" w:hAnsi="Times New Roman" w:cs="Times New Roman"/>
          <w:sz w:val="24"/>
          <w:szCs w:val="24"/>
        </w:rPr>
        <w:t>ренциях.</w:t>
      </w:r>
    </w:p>
    <w:p w:rsidR="0011165E" w:rsidRPr="00CA0F6B" w:rsidRDefault="0011165E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F50" w:rsidRPr="00CA0F6B" w:rsidRDefault="00241E49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F6B">
        <w:rPr>
          <w:rFonts w:ascii="Times New Roman" w:hAnsi="Times New Roman" w:cs="Times New Roman"/>
          <w:b/>
          <w:sz w:val="24"/>
          <w:szCs w:val="24"/>
          <w:u w:val="single"/>
        </w:rPr>
        <w:t>Результаты олимпиад</w:t>
      </w:r>
    </w:p>
    <w:p w:rsidR="00130C1F" w:rsidRPr="00CA0F6B" w:rsidRDefault="00130C1F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01D1" w:rsidRPr="00CA0F6B" w:rsidRDefault="00C4058E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2018-2019</w:t>
      </w:r>
      <w:r w:rsidR="005601D1" w:rsidRPr="00CA0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211" w:rsidRPr="00CA0F6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425F8" w:rsidRPr="00CA0F6B" w:rsidRDefault="003425F8" w:rsidP="00CA0F6B">
      <w:pPr>
        <w:tabs>
          <w:tab w:val="left" w:pos="3176"/>
          <w:tab w:val="left" w:pos="4701"/>
          <w:tab w:val="left" w:pos="5072"/>
        </w:tabs>
        <w:ind w:left="530" w:right="359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Савкина</w:t>
      </w:r>
      <w:r w:rsidRPr="00CA0F6B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sz w:val="24"/>
          <w:szCs w:val="24"/>
        </w:rPr>
        <w:t>Юля</w:t>
      </w:r>
      <w:r w:rsidRPr="00CA0F6B">
        <w:rPr>
          <w:rFonts w:ascii="Times New Roman" w:hAnsi="Times New Roman" w:cs="Times New Roman"/>
          <w:b/>
          <w:sz w:val="24"/>
          <w:szCs w:val="24"/>
        </w:rPr>
        <w:tab/>
        <w:t>(10</w:t>
      </w:r>
      <w:r w:rsidRPr="00CA0F6B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sz w:val="24"/>
          <w:szCs w:val="24"/>
        </w:rPr>
        <w:t>класс)</w:t>
      </w:r>
      <w:r w:rsidRPr="00CA0F6B">
        <w:rPr>
          <w:rFonts w:ascii="Times New Roman" w:hAnsi="Times New Roman" w:cs="Times New Roman"/>
          <w:b/>
          <w:sz w:val="24"/>
          <w:szCs w:val="24"/>
        </w:rPr>
        <w:tab/>
      </w:r>
      <w:r w:rsidRPr="00CA0F6B">
        <w:rPr>
          <w:rFonts w:ascii="Times New Roman" w:hAnsi="Times New Roman" w:cs="Times New Roman"/>
          <w:sz w:val="24"/>
          <w:szCs w:val="24"/>
        </w:rPr>
        <w:t>–</w:t>
      </w:r>
      <w:r w:rsidRPr="00CA0F6B">
        <w:rPr>
          <w:rFonts w:ascii="Times New Roman" w:hAnsi="Times New Roman" w:cs="Times New Roman"/>
          <w:sz w:val="24"/>
          <w:szCs w:val="24"/>
        </w:rPr>
        <w:tab/>
        <w:t>призер</w:t>
      </w:r>
      <w:r w:rsidRPr="00CA0F6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Pr="00CA0F6B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этапа</w:t>
      </w:r>
      <w:r w:rsidRPr="00CA0F6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Всеро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сийской</w:t>
      </w:r>
      <w:r w:rsidRPr="00CA0F6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олимпиады по</w:t>
      </w:r>
      <w:r w:rsidRPr="00CA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обществознанию.</w:t>
      </w:r>
    </w:p>
    <w:p w:rsidR="00C4058E" w:rsidRPr="00CA0F6B" w:rsidRDefault="005601D1" w:rsidP="00CA0F6B">
      <w:pPr>
        <w:spacing w:line="242" w:lineRule="auto"/>
        <w:ind w:left="530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2020-2021</w:t>
      </w:r>
      <w:r w:rsidR="00FC4211" w:rsidRPr="00CA0F6B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C4058E" w:rsidRPr="00CA0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58E" w:rsidRPr="00CA0F6B" w:rsidRDefault="00C4058E" w:rsidP="00CA0F6B">
      <w:pPr>
        <w:spacing w:line="242" w:lineRule="auto"/>
        <w:ind w:left="530" w:firstLine="5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F6B">
        <w:rPr>
          <w:rFonts w:ascii="Times New Roman" w:hAnsi="Times New Roman" w:cs="Times New Roman"/>
          <w:b/>
          <w:sz w:val="24"/>
          <w:szCs w:val="24"/>
        </w:rPr>
        <w:t>Чарышкина</w:t>
      </w:r>
      <w:proofErr w:type="spellEnd"/>
      <w:r w:rsidRPr="00CA0F6B">
        <w:rPr>
          <w:rFonts w:ascii="Times New Roman" w:hAnsi="Times New Roman" w:cs="Times New Roman"/>
          <w:b/>
          <w:sz w:val="24"/>
          <w:szCs w:val="24"/>
        </w:rPr>
        <w:t xml:space="preserve"> Ирина</w:t>
      </w:r>
      <w:r w:rsidRPr="00CA0F6B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sz w:val="24"/>
          <w:szCs w:val="24"/>
        </w:rPr>
        <w:t>(9класс)</w:t>
      </w:r>
      <w:r w:rsidRPr="00CA0F6B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–</w:t>
      </w:r>
      <w:r w:rsidRPr="00CA0F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призер</w:t>
      </w:r>
      <w:r w:rsidRPr="00CA0F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Pr="00CA0F6B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этапа</w:t>
      </w:r>
      <w:r w:rsidRPr="00CA0F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Всероссийской</w:t>
      </w:r>
      <w:r w:rsidRPr="00CA0F6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олимпиады по</w:t>
      </w:r>
      <w:r w:rsidRPr="00CA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обществознанию.</w:t>
      </w:r>
    </w:p>
    <w:p w:rsidR="00C4058E" w:rsidRPr="00CA0F6B" w:rsidRDefault="00C4058E" w:rsidP="00CA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8E" w:rsidRPr="00CA0F6B" w:rsidRDefault="00C4058E" w:rsidP="00CA0F6B">
      <w:pPr>
        <w:spacing w:line="242" w:lineRule="auto"/>
        <w:ind w:left="530" w:firstLine="5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F6B">
        <w:rPr>
          <w:rFonts w:ascii="Times New Roman" w:hAnsi="Times New Roman" w:cs="Times New Roman"/>
          <w:b/>
          <w:sz w:val="24"/>
          <w:szCs w:val="24"/>
        </w:rPr>
        <w:t>Чарышкина</w:t>
      </w:r>
      <w:proofErr w:type="spellEnd"/>
      <w:r w:rsidRPr="00CA0F6B">
        <w:rPr>
          <w:rFonts w:ascii="Times New Roman" w:hAnsi="Times New Roman" w:cs="Times New Roman"/>
          <w:b/>
          <w:sz w:val="24"/>
          <w:szCs w:val="24"/>
        </w:rPr>
        <w:t xml:space="preserve"> Ирина</w:t>
      </w:r>
      <w:r w:rsidRPr="00CA0F6B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sz w:val="24"/>
          <w:szCs w:val="24"/>
        </w:rPr>
        <w:t>(9класс)</w:t>
      </w:r>
      <w:r w:rsidRPr="00CA0F6B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–</w:t>
      </w:r>
      <w:r w:rsidRPr="00CA0F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призер</w:t>
      </w:r>
      <w:r w:rsidRPr="00CA0F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Pr="00CA0F6B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этапа</w:t>
      </w:r>
      <w:r w:rsidRPr="00CA0F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Всероссийской</w:t>
      </w:r>
      <w:r w:rsidRPr="00CA0F6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олимпиады по</w:t>
      </w:r>
      <w:r w:rsidRPr="00CA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истории.</w:t>
      </w:r>
    </w:p>
    <w:p w:rsidR="00C4058E" w:rsidRPr="00CA0F6B" w:rsidRDefault="00C4058E" w:rsidP="00CA0F6B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C4058E" w:rsidRPr="00CA0F6B" w:rsidRDefault="00C4058E" w:rsidP="00CA0F6B">
      <w:pPr>
        <w:spacing w:line="242" w:lineRule="auto"/>
        <w:ind w:left="530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Устюхин Федор (8 класс) призер </w:t>
      </w:r>
      <w:r w:rsidRPr="00CA0F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Pr="00CA0F6B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этапа</w:t>
      </w:r>
      <w:r w:rsidRPr="00CA0F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Всероссийской</w:t>
      </w:r>
      <w:r w:rsidRPr="00CA0F6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олимпи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>ды по</w:t>
      </w:r>
      <w:r w:rsidRPr="00CA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обществознанию.</w:t>
      </w:r>
    </w:p>
    <w:p w:rsidR="00C4058E" w:rsidRPr="00CA0F6B" w:rsidRDefault="00C4058E" w:rsidP="00CA0F6B">
      <w:pPr>
        <w:spacing w:line="242" w:lineRule="auto"/>
        <w:ind w:left="530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Коротков Даниила (7 Класс</w:t>
      </w:r>
      <w:proofErr w:type="gramStart"/>
      <w:r w:rsidRPr="00CA0F6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A0F6B">
        <w:rPr>
          <w:rFonts w:ascii="Times New Roman" w:hAnsi="Times New Roman" w:cs="Times New Roman"/>
          <w:sz w:val="24"/>
          <w:szCs w:val="24"/>
        </w:rPr>
        <w:t xml:space="preserve">ризер </w:t>
      </w:r>
      <w:r w:rsidRPr="00CA0F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Pr="00CA0F6B">
        <w:rPr>
          <w:rFonts w:ascii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этапа</w:t>
      </w:r>
      <w:r w:rsidRPr="00CA0F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Всероссийской</w:t>
      </w:r>
      <w:r w:rsidRPr="00CA0F6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оли</w:t>
      </w:r>
      <w:r w:rsidRPr="00CA0F6B">
        <w:rPr>
          <w:rFonts w:ascii="Times New Roman" w:hAnsi="Times New Roman" w:cs="Times New Roman"/>
          <w:sz w:val="24"/>
          <w:szCs w:val="24"/>
        </w:rPr>
        <w:t>м</w:t>
      </w:r>
      <w:r w:rsidRPr="00CA0F6B">
        <w:rPr>
          <w:rFonts w:ascii="Times New Roman" w:hAnsi="Times New Roman" w:cs="Times New Roman"/>
          <w:sz w:val="24"/>
          <w:szCs w:val="24"/>
        </w:rPr>
        <w:t>пиады по</w:t>
      </w:r>
      <w:r w:rsidRPr="00CA0F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F6B">
        <w:rPr>
          <w:rFonts w:ascii="Times New Roman" w:hAnsi="Times New Roman" w:cs="Times New Roman"/>
          <w:sz w:val="24"/>
          <w:szCs w:val="24"/>
        </w:rPr>
        <w:t>обществознанию.</w:t>
      </w:r>
    </w:p>
    <w:p w:rsidR="00241E49" w:rsidRPr="00CA0F6B" w:rsidRDefault="00686383" w:rsidP="00CA0F6B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41E49" w:rsidRPr="00CA0F6B">
        <w:rPr>
          <w:rFonts w:ascii="Times New Roman" w:hAnsi="Times New Roman" w:cs="Times New Roman"/>
          <w:b/>
          <w:sz w:val="24"/>
          <w:szCs w:val="24"/>
          <w:u w:val="single"/>
        </w:rPr>
        <w:t>Участие в республиканских мероприятиях</w:t>
      </w:r>
      <w:r w:rsidR="00241E49" w:rsidRPr="00CA0F6B">
        <w:rPr>
          <w:rFonts w:ascii="Times New Roman" w:hAnsi="Times New Roman" w:cs="Times New Roman"/>
          <w:b/>
          <w:sz w:val="24"/>
          <w:szCs w:val="24"/>
        </w:rPr>
        <w:t>:</w:t>
      </w:r>
    </w:p>
    <w:p w:rsidR="00AA5984" w:rsidRPr="00CA0F6B" w:rsidRDefault="00AA5984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58E" w:rsidRPr="00CA0F6B" w:rsidRDefault="00686383" w:rsidP="00CA0F6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2021-2022 учебный год</w:t>
      </w:r>
    </w:p>
    <w:p w:rsidR="00C4058E" w:rsidRPr="00CA0F6B" w:rsidRDefault="00C4058E" w:rsidP="00CA0F6B">
      <w:pPr>
        <w:pStyle w:val="Heading1"/>
        <w:numPr>
          <w:ilvl w:val="6"/>
          <w:numId w:val="33"/>
        </w:numPr>
        <w:spacing w:before="28"/>
        <w:ind w:left="1134" w:firstLine="284"/>
        <w:jc w:val="both"/>
        <w:rPr>
          <w:sz w:val="24"/>
          <w:szCs w:val="24"/>
        </w:rPr>
      </w:pPr>
      <w:r w:rsidRPr="00CA0F6B">
        <w:rPr>
          <w:sz w:val="24"/>
          <w:szCs w:val="24"/>
        </w:rPr>
        <w:t>2021-2022 учебный</w:t>
      </w:r>
      <w:r w:rsidRPr="00CA0F6B">
        <w:rPr>
          <w:spacing w:val="-2"/>
          <w:sz w:val="24"/>
          <w:szCs w:val="24"/>
        </w:rPr>
        <w:t xml:space="preserve"> </w:t>
      </w:r>
      <w:r w:rsidRPr="00CA0F6B">
        <w:rPr>
          <w:sz w:val="24"/>
          <w:szCs w:val="24"/>
        </w:rPr>
        <w:t>год</w:t>
      </w:r>
    </w:p>
    <w:p w:rsidR="00C4058E" w:rsidRPr="00CA0F6B" w:rsidRDefault="00C4058E" w:rsidP="00CA0F6B">
      <w:pPr>
        <w:pStyle w:val="Heading1"/>
        <w:numPr>
          <w:ilvl w:val="6"/>
          <w:numId w:val="33"/>
        </w:numPr>
        <w:spacing w:before="28"/>
        <w:ind w:left="1134" w:firstLine="3546"/>
        <w:jc w:val="both"/>
        <w:rPr>
          <w:sz w:val="24"/>
          <w:szCs w:val="24"/>
        </w:rPr>
      </w:pPr>
      <w:proofErr w:type="spellStart"/>
      <w:r w:rsidRPr="00CA0F6B">
        <w:rPr>
          <w:sz w:val="24"/>
          <w:szCs w:val="24"/>
        </w:rPr>
        <w:t>Турлаев</w:t>
      </w:r>
      <w:proofErr w:type="spellEnd"/>
      <w:r w:rsidRPr="00CA0F6B">
        <w:rPr>
          <w:sz w:val="24"/>
          <w:szCs w:val="24"/>
        </w:rPr>
        <w:t xml:space="preserve"> Артем(8 класс) победитель</w:t>
      </w:r>
      <w:r w:rsidRPr="00CA0F6B">
        <w:rPr>
          <w:b w:val="0"/>
          <w:sz w:val="24"/>
          <w:szCs w:val="24"/>
        </w:rPr>
        <w:t xml:space="preserve"> </w:t>
      </w:r>
      <w:r w:rsidRPr="00CA0F6B">
        <w:rPr>
          <w:sz w:val="24"/>
          <w:szCs w:val="24"/>
        </w:rPr>
        <w:t>пр</w:t>
      </w:r>
      <w:r w:rsidRPr="00CA0F6B">
        <w:rPr>
          <w:sz w:val="24"/>
          <w:szCs w:val="24"/>
        </w:rPr>
        <w:t>и</w:t>
      </w:r>
      <w:r w:rsidRPr="00CA0F6B">
        <w:rPr>
          <w:sz w:val="24"/>
          <w:szCs w:val="24"/>
        </w:rPr>
        <w:t xml:space="preserve">зер 5 Республиканской научно </w:t>
      </w:r>
      <w:proofErr w:type="gramStart"/>
      <w:r w:rsidRPr="00CA0F6B">
        <w:rPr>
          <w:sz w:val="24"/>
          <w:szCs w:val="24"/>
        </w:rPr>
        <w:t>–п</w:t>
      </w:r>
      <w:proofErr w:type="gramEnd"/>
      <w:r w:rsidRPr="00CA0F6B">
        <w:rPr>
          <w:sz w:val="24"/>
          <w:szCs w:val="24"/>
        </w:rPr>
        <w:t>рактической конференции  школьников «Первые шаги в науку»</w:t>
      </w:r>
    </w:p>
    <w:p w:rsidR="00C4058E" w:rsidRPr="00CA0F6B" w:rsidRDefault="00C4058E" w:rsidP="00CA0F6B">
      <w:pPr>
        <w:pStyle w:val="Heading1"/>
        <w:numPr>
          <w:ilvl w:val="6"/>
          <w:numId w:val="33"/>
        </w:numPr>
        <w:spacing w:before="28"/>
        <w:ind w:left="1134" w:firstLine="3546"/>
        <w:jc w:val="both"/>
        <w:rPr>
          <w:sz w:val="24"/>
          <w:szCs w:val="24"/>
        </w:rPr>
      </w:pPr>
      <w:r w:rsidRPr="00CA0F6B">
        <w:rPr>
          <w:b w:val="0"/>
          <w:sz w:val="24"/>
          <w:szCs w:val="24"/>
        </w:rPr>
        <w:t>Семенова Дарья</w:t>
      </w:r>
      <w:r w:rsidRPr="00CA0F6B">
        <w:rPr>
          <w:b w:val="0"/>
          <w:sz w:val="24"/>
          <w:szCs w:val="24"/>
        </w:rPr>
        <w:tab/>
        <w:t xml:space="preserve">(8 </w:t>
      </w:r>
      <w:r w:rsidRPr="00CA0F6B">
        <w:rPr>
          <w:sz w:val="24"/>
          <w:szCs w:val="24"/>
        </w:rPr>
        <w:t xml:space="preserve">класс) – призер 5 Республиканской научно </w:t>
      </w:r>
      <w:proofErr w:type="gramStart"/>
      <w:r w:rsidRPr="00CA0F6B">
        <w:rPr>
          <w:sz w:val="24"/>
          <w:szCs w:val="24"/>
        </w:rPr>
        <w:t>–п</w:t>
      </w:r>
      <w:proofErr w:type="gramEnd"/>
      <w:r w:rsidRPr="00CA0F6B">
        <w:rPr>
          <w:sz w:val="24"/>
          <w:szCs w:val="24"/>
        </w:rPr>
        <w:t>рактической конференции «Горизонты откр</w:t>
      </w:r>
      <w:r w:rsidRPr="00CA0F6B">
        <w:rPr>
          <w:sz w:val="24"/>
          <w:szCs w:val="24"/>
        </w:rPr>
        <w:t>ы</w:t>
      </w:r>
      <w:r w:rsidRPr="00CA0F6B">
        <w:rPr>
          <w:sz w:val="24"/>
          <w:szCs w:val="24"/>
        </w:rPr>
        <w:t>тий</w:t>
      </w:r>
    </w:p>
    <w:p w:rsidR="00C4058E" w:rsidRPr="00CA0F6B" w:rsidRDefault="00C4058E" w:rsidP="00CA0F6B">
      <w:pPr>
        <w:pStyle w:val="Heading1"/>
        <w:numPr>
          <w:ilvl w:val="6"/>
          <w:numId w:val="33"/>
        </w:numPr>
        <w:spacing w:before="28"/>
        <w:ind w:left="1134" w:firstLine="3546"/>
        <w:jc w:val="both"/>
        <w:rPr>
          <w:sz w:val="24"/>
          <w:szCs w:val="24"/>
        </w:rPr>
      </w:pPr>
      <w:r w:rsidRPr="00CA0F6B">
        <w:rPr>
          <w:b w:val="0"/>
          <w:sz w:val="24"/>
          <w:szCs w:val="24"/>
        </w:rPr>
        <w:t>Семенова Дарья</w:t>
      </w:r>
      <w:r w:rsidRPr="00CA0F6B">
        <w:rPr>
          <w:b w:val="0"/>
          <w:sz w:val="24"/>
          <w:szCs w:val="24"/>
        </w:rPr>
        <w:tab/>
        <w:t xml:space="preserve">(8 </w:t>
      </w:r>
      <w:r w:rsidRPr="00CA0F6B">
        <w:rPr>
          <w:sz w:val="24"/>
          <w:szCs w:val="24"/>
        </w:rPr>
        <w:t>класс) – призер 11 открытой республиканской учебно-практической конференции школьников « Юный исследователь»</w:t>
      </w:r>
    </w:p>
    <w:p w:rsidR="00C4058E" w:rsidRPr="00CA0F6B" w:rsidRDefault="00C4058E" w:rsidP="00CA0F6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58E" w:rsidRPr="00CA0F6B" w:rsidRDefault="00C4058E" w:rsidP="00CA0F6B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E49" w:rsidRPr="00CA0F6B" w:rsidRDefault="00241E49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  <w:u w:val="single"/>
        </w:rPr>
        <w:t>Участие в муниципальных мероприятиях</w:t>
      </w:r>
      <w:r w:rsidRPr="00CA0F6B">
        <w:rPr>
          <w:rFonts w:ascii="Times New Roman" w:hAnsi="Times New Roman" w:cs="Times New Roman"/>
          <w:b/>
          <w:sz w:val="24"/>
          <w:szCs w:val="24"/>
        </w:rPr>
        <w:t>:</w:t>
      </w:r>
    </w:p>
    <w:p w:rsidR="005F4CDF" w:rsidRPr="00CA0F6B" w:rsidRDefault="005F4CDF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83" w:rsidRPr="00CA0F6B" w:rsidRDefault="00686383" w:rsidP="00CA0F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2017-2018 учебный год</w:t>
      </w:r>
    </w:p>
    <w:p w:rsidR="00686383" w:rsidRPr="00CA0F6B" w:rsidRDefault="00686383" w:rsidP="00CA0F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Менцингер</w:t>
      </w:r>
      <w:proofErr w:type="spellEnd"/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Марина (9 - А класс)  </w:t>
      </w:r>
      <w:proofErr w:type="gramStart"/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обедитель конкурса на знание гос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дарственных и региональных символов и атрибутов РФ.</w:t>
      </w:r>
    </w:p>
    <w:p w:rsidR="00686383" w:rsidRPr="00CA0F6B" w:rsidRDefault="00686383" w:rsidP="00CA0F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Нужин</w:t>
      </w:r>
      <w:proofErr w:type="spellEnd"/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Евгений (7 - А класс) 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– призер районного конкурса «Рождестве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ская звезда»</w:t>
      </w:r>
    </w:p>
    <w:p w:rsidR="00686383" w:rsidRPr="00CA0F6B" w:rsidRDefault="00686383" w:rsidP="00CA0F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2018-2019 учебный год</w:t>
      </w:r>
    </w:p>
    <w:p w:rsidR="00686383" w:rsidRPr="00CA0F6B" w:rsidRDefault="00686383" w:rsidP="00CA0F6B">
      <w:pPr>
        <w:tabs>
          <w:tab w:val="left" w:pos="284"/>
        </w:tabs>
        <w:snapToGrid w:val="0"/>
        <w:spacing w:after="0" w:line="240" w:lineRule="auto"/>
        <w:ind w:right="-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Ведяшкина Алина (9 -Б класс)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победитель конкурса на знание государственных и р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гиональных символов и атрибутов РФ.</w:t>
      </w:r>
    </w:p>
    <w:p w:rsidR="00686383" w:rsidRPr="00CA0F6B" w:rsidRDefault="00686383" w:rsidP="00CA0F6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2020-2021 учебный год</w:t>
      </w:r>
    </w:p>
    <w:p w:rsidR="00686383" w:rsidRPr="00CA0F6B" w:rsidRDefault="00686383" w:rsidP="00CA0F6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Ведяшкина Алина (10 класс)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победитель конкурса на знание государственных и региональных символов и атрибутов РФ.</w:t>
      </w:r>
    </w:p>
    <w:p w:rsidR="00686383" w:rsidRPr="00CA0F6B" w:rsidRDefault="00686383" w:rsidP="00CA0F6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Грачева Мила (7- Б класс)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призер конкурса «Пасхальный Благовест»</w:t>
      </w:r>
    </w:p>
    <w:p w:rsidR="00686383" w:rsidRPr="00CA0F6B" w:rsidRDefault="00686383" w:rsidP="00CA0F6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Мизюкаева</w:t>
      </w:r>
      <w:proofErr w:type="spellEnd"/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Екатерина (8 -А класс)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призер районного конкурса «Рождественская звезда»</w:t>
      </w:r>
    </w:p>
    <w:p w:rsidR="00686383" w:rsidRPr="00CA0F6B" w:rsidRDefault="00686383" w:rsidP="00CA0F6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2021-2022 учебный год</w:t>
      </w:r>
    </w:p>
    <w:p w:rsidR="00686383" w:rsidRPr="00CA0F6B" w:rsidRDefault="00686383" w:rsidP="00CA0F6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Ведяшкина Алина (11 класс)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победитель конкурса на знание государственных и региональных символов и атрибутов РФ.</w:t>
      </w:r>
    </w:p>
    <w:p w:rsidR="00686383" w:rsidRPr="00CA0F6B" w:rsidRDefault="00686383" w:rsidP="00CA0F6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A0F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Ведяшкина Алина (11 класс)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призер творческого конкурса видеороликов, </w:t>
      </w:r>
      <w:proofErr w:type="gramStart"/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посв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щенному</w:t>
      </w:r>
      <w:proofErr w:type="gramEnd"/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300 – </w:t>
      </w:r>
      <w:proofErr w:type="spellStart"/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>летию</w:t>
      </w:r>
      <w:proofErr w:type="spellEnd"/>
      <w:r w:rsidRPr="00C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российской прокуратуры</w:t>
      </w:r>
    </w:p>
    <w:p w:rsidR="00241E49" w:rsidRPr="00CA0F6B" w:rsidRDefault="00241E49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F50" w:rsidRPr="00CA0F6B" w:rsidRDefault="00EB3F50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Следствием работы по развитию у обучающихся навыков самостоятельн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сти в научном поиске, творчества в исследовании и эксперименте является тот факт, что выпускники нашей школы связывают свое дальнейшее обуче</w:t>
      </w:r>
      <w:r w:rsidR="00E21592" w:rsidRPr="00CA0F6B">
        <w:rPr>
          <w:rFonts w:ascii="Times New Roman" w:hAnsi="Times New Roman" w:cs="Times New Roman"/>
          <w:sz w:val="24"/>
          <w:szCs w:val="24"/>
        </w:rPr>
        <w:t>ниесо специальностями, в осно</w:t>
      </w:r>
      <w:r w:rsidR="00686383" w:rsidRPr="00CA0F6B">
        <w:rPr>
          <w:rFonts w:ascii="Times New Roman" w:hAnsi="Times New Roman" w:cs="Times New Roman"/>
          <w:sz w:val="24"/>
          <w:szCs w:val="24"/>
        </w:rPr>
        <w:t>ве которых лежат знания истории и обществознания</w:t>
      </w:r>
      <w:r w:rsidR="00E21592" w:rsidRPr="00CA0F6B">
        <w:rPr>
          <w:rFonts w:ascii="Times New Roman" w:hAnsi="Times New Roman" w:cs="Times New Roman"/>
          <w:sz w:val="24"/>
          <w:szCs w:val="24"/>
        </w:rPr>
        <w:t xml:space="preserve">. Профессиональное становление выпускники приобретают на базе </w:t>
      </w:r>
      <w:r w:rsidR="00A867EA" w:rsidRPr="00CA0F6B">
        <w:rPr>
          <w:rFonts w:ascii="Times New Roman" w:hAnsi="Times New Roman" w:cs="Times New Roman"/>
          <w:sz w:val="24"/>
          <w:szCs w:val="24"/>
        </w:rPr>
        <w:t xml:space="preserve">МГУ </w:t>
      </w:r>
      <w:proofErr w:type="spellStart"/>
      <w:r w:rsidR="00A867EA" w:rsidRPr="00CA0F6B">
        <w:rPr>
          <w:rFonts w:ascii="Times New Roman" w:hAnsi="Times New Roman" w:cs="Times New Roman"/>
          <w:sz w:val="24"/>
          <w:szCs w:val="24"/>
        </w:rPr>
        <w:t>им.Н.П.Огарева</w:t>
      </w:r>
      <w:proofErr w:type="spellEnd"/>
      <w:r w:rsidR="00686383" w:rsidRPr="00CA0F6B">
        <w:rPr>
          <w:rFonts w:ascii="Times New Roman" w:hAnsi="Times New Roman" w:cs="Times New Roman"/>
          <w:sz w:val="24"/>
          <w:szCs w:val="24"/>
        </w:rPr>
        <w:t xml:space="preserve"> (юридический факультет)</w:t>
      </w:r>
      <w:r w:rsidR="00E21592" w:rsidRPr="00CA0F6B">
        <w:rPr>
          <w:rFonts w:ascii="Times New Roman" w:hAnsi="Times New Roman" w:cs="Times New Roman"/>
          <w:sz w:val="24"/>
          <w:szCs w:val="24"/>
        </w:rPr>
        <w:t xml:space="preserve">, МГПУ </w:t>
      </w:r>
      <w:r w:rsidR="00686383" w:rsidRPr="00CA0F6B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="00686383" w:rsidRPr="00CA0F6B">
        <w:rPr>
          <w:rFonts w:ascii="Times New Roman" w:hAnsi="Times New Roman" w:cs="Times New Roman"/>
          <w:sz w:val="24"/>
          <w:szCs w:val="24"/>
        </w:rPr>
        <w:t>М.Е.Евсевьева</w:t>
      </w:r>
      <w:proofErr w:type="spellEnd"/>
      <w:r w:rsidR="00686383" w:rsidRPr="00CA0F6B">
        <w:rPr>
          <w:rFonts w:ascii="Times New Roman" w:hAnsi="Times New Roman" w:cs="Times New Roman"/>
          <w:sz w:val="24"/>
          <w:szCs w:val="24"/>
        </w:rPr>
        <w:t>, Моско</w:t>
      </w:r>
      <w:r w:rsidR="00686383" w:rsidRPr="00CA0F6B">
        <w:rPr>
          <w:rFonts w:ascii="Times New Roman" w:hAnsi="Times New Roman" w:cs="Times New Roman"/>
          <w:sz w:val="24"/>
          <w:szCs w:val="24"/>
        </w:rPr>
        <w:t>в</w:t>
      </w:r>
      <w:r w:rsidR="00686383" w:rsidRPr="00CA0F6B">
        <w:rPr>
          <w:rFonts w:ascii="Times New Roman" w:hAnsi="Times New Roman" w:cs="Times New Roman"/>
          <w:sz w:val="24"/>
          <w:szCs w:val="24"/>
        </w:rPr>
        <w:t xml:space="preserve">ского университета МВД РФим. В.Я. </w:t>
      </w:r>
      <w:proofErr w:type="spellStart"/>
      <w:r w:rsidR="00686383" w:rsidRPr="00CA0F6B">
        <w:rPr>
          <w:rFonts w:ascii="Times New Roman" w:hAnsi="Times New Roman" w:cs="Times New Roman"/>
          <w:sz w:val="24"/>
          <w:szCs w:val="24"/>
        </w:rPr>
        <w:t>Кикотя</w:t>
      </w:r>
      <w:r w:rsidR="006737FA" w:rsidRPr="00CA0F6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737FA" w:rsidRPr="00CA0F6B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EB3F50" w:rsidRPr="00CA0F6B" w:rsidRDefault="00EB3F50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F50" w:rsidRPr="00CA0F6B" w:rsidRDefault="00EB3F50" w:rsidP="00CA0F6B">
      <w:pPr>
        <w:pStyle w:val="a3"/>
        <w:ind w:left="0" w:firstLine="567"/>
        <w:jc w:val="both"/>
        <w:rPr>
          <w:b/>
        </w:rPr>
      </w:pPr>
      <w:r w:rsidRPr="00CA0F6B">
        <w:rPr>
          <w:b/>
        </w:rPr>
        <w:t>6. Трудоёмкость опыта.</w:t>
      </w:r>
    </w:p>
    <w:p w:rsidR="00A17EA9" w:rsidRPr="00CA0F6B" w:rsidRDefault="00A17EA9" w:rsidP="00CA0F6B">
      <w:pPr>
        <w:pStyle w:val="a3"/>
        <w:ind w:left="0" w:firstLine="567"/>
        <w:jc w:val="both"/>
        <w:rPr>
          <w:b/>
        </w:rPr>
      </w:pPr>
    </w:p>
    <w:p w:rsidR="00EB3F50" w:rsidRPr="00CA0F6B" w:rsidRDefault="00EB3F50" w:rsidP="00CA0F6B">
      <w:pPr>
        <w:pStyle w:val="a3"/>
        <w:ind w:left="0" w:firstLine="567"/>
        <w:jc w:val="both"/>
      </w:pPr>
      <w:proofErr w:type="gramStart"/>
      <w:r w:rsidRPr="00CA0F6B">
        <w:t xml:space="preserve">Трудоёмкость данного опыта работы состоит в том, что подготовка </w:t>
      </w:r>
      <w:r w:rsidRPr="00CA0F6B">
        <w:rPr>
          <w:bCs/>
          <w:iCs/>
        </w:rPr>
        <w:t xml:space="preserve">обучающихся </w:t>
      </w:r>
      <w:r w:rsidRPr="00CA0F6B">
        <w:t>тр</w:t>
      </w:r>
      <w:r w:rsidRPr="00CA0F6B">
        <w:t>е</w:t>
      </w:r>
      <w:r w:rsidRPr="00CA0F6B">
        <w:t>бует от учителя систематической и кропотливой работы, внимания к вопросам формиров</w:t>
      </w:r>
      <w:r w:rsidRPr="00CA0F6B">
        <w:t>а</w:t>
      </w:r>
      <w:r w:rsidRPr="00CA0F6B">
        <w:t xml:space="preserve">ния у учеников важнейших </w:t>
      </w:r>
      <w:proofErr w:type="spellStart"/>
      <w:r w:rsidRPr="00CA0F6B">
        <w:t>общеучебных</w:t>
      </w:r>
      <w:proofErr w:type="spellEnd"/>
      <w:r w:rsidRPr="00CA0F6B">
        <w:t xml:space="preserve"> умений – анализировать сущность предложенного задания, переносить усвоенный алг</w:t>
      </w:r>
      <w:r w:rsidRPr="00CA0F6B">
        <w:t>о</w:t>
      </w:r>
      <w:r w:rsidRPr="00CA0F6B">
        <w:t>ритм действий в новые ситуации; необходимо обучать детей приёмам работы с различными контролирующими заданиями; использовать компь</w:t>
      </w:r>
      <w:r w:rsidRPr="00CA0F6B">
        <w:t>ю</w:t>
      </w:r>
      <w:r w:rsidRPr="00CA0F6B">
        <w:t>терные фо</w:t>
      </w:r>
      <w:r w:rsidRPr="00CA0F6B">
        <w:t>р</w:t>
      </w:r>
      <w:r w:rsidRPr="00CA0F6B">
        <w:t>мы получения необходимой информации и контроля знаний.</w:t>
      </w:r>
      <w:proofErr w:type="gramEnd"/>
    </w:p>
    <w:p w:rsidR="00EB3F50" w:rsidRPr="00CA0F6B" w:rsidRDefault="00EB3F50" w:rsidP="00CA0F6B">
      <w:pPr>
        <w:pStyle w:val="a3"/>
        <w:ind w:left="0" w:firstLine="567"/>
        <w:jc w:val="both"/>
      </w:pPr>
      <w:r w:rsidRPr="00CA0F6B">
        <w:t>Для учителя подготовка к урокам и написание исследовательско</w:t>
      </w:r>
      <w:r w:rsidR="0011165E" w:rsidRPr="00CA0F6B">
        <w:t xml:space="preserve">й работы </w:t>
      </w:r>
      <w:r w:rsidRPr="00CA0F6B">
        <w:t>требует з</w:t>
      </w:r>
      <w:r w:rsidRPr="00CA0F6B">
        <w:t>а</w:t>
      </w:r>
      <w:r w:rsidRPr="00CA0F6B">
        <w:t>трат времени</w:t>
      </w:r>
      <w:r w:rsidR="0011165E" w:rsidRPr="00CA0F6B">
        <w:t>,</w:t>
      </w:r>
      <w:r w:rsidRPr="00CA0F6B">
        <w:t xml:space="preserve"> однако эти затраты оправдываются достижениями пл</w:t>
      </w:r>
      <w:r w:rsidRPr="00CA0F6B">
        <w:t>а</w:t>
      </w:r>
      <w:r w:rsidRPr="00CA0F6B">
        <w:t xml:space="preserve">нируемого результата.  </w:t>
      </w:r>
    </w:p>
    <w:p w:rsidR="0011165E" w:rsidRPr="00CA0F6B" w:rsidRDefault="0011165E" w:rsidP="00CA0F6B">
      <w:pPr>
        <w:pStyle w:val="a3"/>
        <w:ind w:left="0" w:firstLine="567"/>
        <w:jc w:val="both"/>
      </w:pPr>
    </w:p>
    <w:p w:rsidR="00EB3F50" w:rsidRPr="00CA0F6B" w:rsidRDefault="00EB3F50" w:rsidP="00CA0F6B">
      <w:pPr>
        <w:pStyle w:val="a3"/>
        <w:ind w:left="0" w:firstLine="567"/>
        <w:jc w:val="both"/>
        <w:rPr>
          <w:b/>
        </w:rPr>
      </w:pPr>
      <w:proofErr w:type="spellStart"/>
      <w:r w:rsidRPr="00CA0F6B">
        <w:rPr>
          <w:b/>
        </w:rPr>
        <w:t>Адресность</w:t>
      </w:r>
      <w:proofErr w:type="spellEnd"/>
      <w:r w:rsidRPr="00CA0F6B">
        <w:rPr>
          <w:b/>
        </w:rPr>
        <w:t xml:space="preserve"> опыта.</w:t>
      </w:r>
    </w:p>
    <w:p w:rsidR="00EB3F50" w:rsidRPr="00CA0F6B" w:rsidRDefault="00EB3F50" w:rsidP="00CA0F6B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Опыт по формированию </w:t>
      </w:r>
      <w:proofErr w:type="spellStart"/>
      <w:proofErr w:type="gramStart"/>
      <w:r w:rsidR="00686383" w:rsidRPr="00CA0F6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686383" w:rsidRPr="00CA0F6B">
        <w:rPr>
          <w:rFonts w:ascii="Times New Roman" w:hAnsi="Times New Roman" w:cs="Times New Roman"/>
          <w:sz w:val="24"/>
          <w:szCs w:val="24"/>
        </w:rPr>
        <w:t xml:space="preserve"> – правовой</w:t>
      </w:r>
      <w:proofErr w:type="gramEnd"/>
      <w:r w:rsidR="00686383" w:rsidRPr="00CA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83" w:rsidRPr="00CA0F6B">
        <w:rPr>
          <w:rFonts w:ascii="Times New Roman" w:hAnsi="Times New Roman" w:cs="Times New Roman"/>
          <w:sz w:val="24"/>
          <w:szCs w:val="24"/>
        </w:rPr>
        <w:t>культуры</w:t>
      </w:r>
      <w:r w:rsidRPr="00CA0F6B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r w:rsidRPr="00CA0F6B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CA0F6B">
        <w:rPr>
          <w:rFonts w:ascii="Times New Roman" w:hAnsi="Times New Roman" w:cs="Times New Roman"/>
          <w:sz w:val="24"/>
          <w:szCs w:val="24"/>
        </w:rPr>
        <w:t xml:space="preserve"> быть и</w:t>
      </w:r>
      <w:r w:rsidRPr="00CA0F6B">
        <w:rPr>
          <w:rFonts w:ascii="Times New Roman" w:hAnsi="Times New Roman" w:cs="Times New Roman"/>
          <w:sz w:val="24"/>
          <w:szCs w:val="24"/>
        </w:rPr>
        <w:t>с</w:t>
      </w:r>
      <w:r w:rsidRPr="00CA0F6B">
        <w:rPr>
          <w:rFonts w:ascii="Times New Roman" w:hAnsi="Times New Roman" w:cs="Times New Roman"/>
          <w:sz w:val="24"/>
          <w:szCs w:val="24"/>
        </w:rPr>
        <w:t>пользован учителями предметниками средних общеобразов</w:t>
      </w:r>
      <w:r w:rsidRPr="00CA0F6B">
        <w:rPr>
          <w:rFonts w:ascii="Times New Roman" w:hAnsi="Times New Roman" w:cs="Times New Roman"/>
          <w:sz w:val="24"/>
          <w:szCs w:val="24"/>
        </w:rPr>
        <w:t>а</w:t>
      </w:r>
      <w:r w:rsidRPr="00CA0F6B">
        <w:rPr>
          <w:rFonts w:ascii="Times New Roman" w:hAnsi="Times New Roman" w:cs="Times New Roman"/>
          <w:sz w:val="24"/>
          <w:szCs w:val="24"/>
        </w:rPr>
        <w:t xml:space="preserve">тельных школ в 5 – 11 классах, а также на элективных курсах по </w:t>
      </w:r>
      <w:r w:rsidR="00D40AD7" w:rsidRPr="00CA0F6B">
        <w:rPr>
          <w:rFonts w:ascii="Times New Roman" w:hAnsi="Times New Roman" w:cs="Times New Roman"/>
          <w:sz w:val="24"/>
          <w:szCs w:val="24"/>
        </w:rPr>
        <w:t>истории и о</w:t>
      </w:r>
      <w:r w:rsidR="00D40AD7" w:rsidRPr="00CA0F6B">
        <w:rPr>
          <w:rFonts w:ascii="Times New Roman" w:hAnsi="Times New Roman" w:cs="Times New Roman"/>
          <w:sz w:val="24"/>
          <w:szCs w:val="24"/>
        </w:rPr>
        <w:t>б</w:t>
      </w:r>
      <w:r w:rsidR="00D40AD7" w:rsidRPr="00CA0F6B">
        <w:rPr>
          <w:rFonts w:ascii="Times New Roman" w:hAnsi="Times New Roman" w:cs="Times New Roman"/>
          <w:sz w:val="24"/>
          <w:szCs w:val="24"/>
        </w:rPr>
        <w:t>ществознания</w:t>
      </w:r>
      <w:r w:rsidRPr="00CA0F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F50" w:rsidRPr="00CA0F6B" w:rsidRDefault="00EB3F50" w:rsidP="00CA0F6B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>Применяться на уроках, во внеурочной работе, на кружковых и факультативных зан</w:t>
      </w:r>
      <w:r w:rsidRPr="00CA0F6B">
        <w:rPr>
          <w:rFonts w:ascii="Times New Roman" w:hAnsi="Times New Roman" w:cs="Times New Roman"/>
          <w:sz w:val="24"/>
          <w:szCs w:val="24"/>
        </w:rPr>
        <w:t>я</w:t>
      </w:r>
      <w:r w:rsidRPr="00CA0F6B">
        <w:rPr>
          <w:rFonts w:ascii="Times New Roman" w:hAnsi="Times New Roman" w:cs="Times New Roman"/>
          <w:sz w:val="24"/>
          <w:szCs w:val="24"/>
        </w:rPr>
        <w:t xml:space="preserve">тиях.  </w:t>
      </w:r>
    </w:p>
    <w:p w:rsidR="00EB3F50" w:rsidRPr="00CA0F6B" w:rsidRDefault="00EB3F50" w:rsidP="00CA0F6B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F6B">
        <w:rPr>
          <w:rFonts w:ascii="Times New Roman" w:hAnsi="Times New Roman" w:cs="Times New Roman"/>
          <w:sz w:val="24"/>
          <w:szCs w:val="24"/>
        </w:rPr>
        <w:t xml:space="preserve">Данный опыт может быть рекомендован для </w:t>
      </w:r>
      <w:r w:rsidR="0011165E" w:rsidRPr="00CA0F6B">
        <w:rPr>
          <w:rFonts w:ascii="Times New Roman" w:hAnsi="Times New Roman" w:cs="Times New Roman"/>
          <w:sz w:val="24"/>
          <w:szCs w:val="24"/>
        </w:rPr>
        <w:t>использования учителям, к</w:t>
      </w:r>
      <w:r w:rsidR="0011165E" w:rsidRPr="00CA0F6B">
        <w:rPr>
          <w:rFonts w:ascii="Times New Roman" w:hAnsi="Times New Roman" w:cs="Times New Roman"/>
          <w:sz w:val="24"/>
          <w:szCs w:val="24"/>
        </w:rPr>
        <w:t>о</w:t>
      </w:r>
      <w:r w:rsidR="0011165E" w:rsidRPr="00CA0F6B">
        <w:rPr>
          <w:rFonts w:ascii="Times New Roman" w:hAnsi="Times New Roman" w:cs="Times New Roman"/>
          <w:sz w:val="24"/>
          <w:szCs w:val="24"/>
        </w:rPr>
        <w:t xml:space="preserve">торые </w:t>
      </w:r>
      <w:r w:rsidRPr="00CA0F6B">
        <w:rPr>
          <w:rFonts w:ascii="Times New Roman" w:hAnsi="Times New Roman" w:cs="Times New Roman"/>
          <w:sz w:val="24"/>
          <w:szCs w:val="24"/>
        </w:rPr>
        <w:t xml:space="preserve"> готовы к осуществлению творческого подхода в обучении, готовы вы</w:t>
      </w:r>
      <w:r w:rsidRPr="00CA0F6B">
        <w:rPr>
          <w:rFonts w:ascii="Times New Roman" w:hAnsi="Times New Roman" w:cs="Times New Roman"/>
          <w:sz w:val="24"/>
          <w:szCs w:val="24"/>
        </w:rPr>
        <w:t>й</w:t>
      </w:r>
      <w:r w:rsidRPr="00CA0F6B">
        <w:rPr>
          <w:rFonts w:ascii="Times New Roman" w:hAnsi="Times New Roman" w:cs="Times New Roman"/>
          <w:sz w:val="24"/>
          <w:szCs w:val="24"/>
        </w:rPr>
        <w:t>ти за рамки программного материала, способны к саморазвитию, изучая инн</w:t>
      </w:r>
      <w:r w:rsidRPr="00CA0F6B">
        <w:rPr>
          <w:rFonts w:ascii="Times New Roman" w:hAnsi="Times New Roman" w:cs="Times New Roman"/>
          <w:sz w:val="24"/>
          <w:szCs w:val="24"/>
        </w:rPr>
        <w:t>о</w:t>
      </w:r>
      <w:r w:rsidRPr="00CA0F6B">
        <w:rPr>
          <w:rFonts w:ascii="Times New Roman" w:hAnsi="Times New Roman" w:cs="Times New Roman"/>
          <w:sz w:val="24"/>
          <w:szCs w:val="24"/>
        </w:rPr>
        <w:t>вационные компьютерные технологии, не боятся скрупулезной работы, тр</w:t>
      </w:r>
      <w:r w:rsidRPr="00CA0F6B">
        <w:rPr>
          <w:rFonts w:ascii="Times New Roman" w:hAnsi="Times New Roman" w:cs="Times New Roman"/>
          <w:sz w:val="24"/>
          <w:szCs w:val="24"/>
        </w:rPr>
        <w:t>е</w:t>
      </w:r>
      <w:r w:rsidRPr="00CA0F6B">
        <w:rPr>
          <w:rFonts w:ascii="Times New Roman" w:hAnsi="Times New Roman" w:cs="Times New Roman"/>
          <w:sz w:val="24"/>
          <w:szCs w:val="24"/>
        </w:rPr>
        <w:t>бующей временных затрат.</w:t>
      </w:r>
    </w:p>
    <w:p w:rsidR="00241E49" w:rsidRPr="00CA0F6B" w:rsidRDefault="00241E49" w:rsidP="00CA0F6B">
      <w:pPr>
        <w:pStyle w:val="c1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CA0F6B">
        <w:t>Основные положения опыта выставлены на сайтах</w:t>
      </w:r>
      <w:r w:rsidRPr="00CA0F6B">
        <w:rPr>
          <w:b/>
          <w:bCs/>
        </w:rPr>
        <w:t xml:space="preserve">:      </w:t>
      </w:r>
    </w:p>
    <w:p w:rsidR="00CA0F6B" w:rsidRPr="00CA0F6B" w:rsidRDefault="0011165E" w:rsidP="00CA0F6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F6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hyperlink r:id="rId6" w:history="1"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/>
          </w:rPr>
          <w:t>https</w:t>
        </w:r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://</w:t>
        </w:r>
      </w:hyperlink>
      <w:hyperlink r:id="rId7" w:history="1">
        <w:proofErr w:type="spellStart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/>
          </w:rPr>
          <w:t>shkola</w:t>
        </w:r>
        <w:proofErr w:type="spellEnd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1</w:t>
        </w:r>
        <w:proofErr w:type="spellStart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/>
          </w:rPr>
          <w:t>torbeevo</w:t>
        </w:r>
        <w:proofErr w:type="spellEnd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-</w:t>
        </w:r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/>
          </w:rPr>
          <w:t>r</w:t>
        </w:r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13.</w:t>
        </w:r>
        <w:proofErr w:type="spellStart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/>
          </w:rPr>
          <w:t>gosweb</w:t>
        </w:r>
        <w:proofErr w:type="spellEnd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.</w:t>
        </w:r>
        <w:proofErr w:type="spellStart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/>
          </w:rPr>
          <w:t>gosuslugi</w:t>
        </w:r>
        <w:proofErr w:type="spellEnd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.</w:t>
        </w:r>
        <w:proofErr w:type="spellStart"/>
        <w:r w:rsidRPr="00CA0F6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241E49" w:rsidRPr="00CA0F6B" w:rsidRDefault="00241E49" w:rsidP="00CA0F6B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F6B">
        <w:rPr>
          <w:rFonts w:ascii="Times New Roman" w:hAnsi="Times New Roman" w:cs="Times New Roman"/>
          <w:b/>
          <w:sz w:val="24"/>
          <w:szCs w:val="24"/>
        </w:rPr>
        <w:t>Список источников.</w:t>
      </w:r>
    </w:p>
    <w:p w:rsidR="00D40AD7" w:rsidRPr="00CA0F6B" w:rsidRDefault="00312D14" w:rsidP="00CA0F6B">
      <w:pPr>
        <w:pStyle w:val="ConsPlusNonformat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8" w:history="1">
        <w:r w:rsidR="00D40AD7" w:rsidRPr="00CA0F6B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https://cyberleninka.ru/article/n/formirovanie-grazhdansko-pravovoy-kultury-innovatsionnogo-tipa-u-sovremennyh-shkolnikov/viewer</w:t>
        </w:r>
      </w:hyperlink>
    </w:p>
    <w:p w:rsidR="00EB3F50" w:rsidRPr="00CA0F6B" w:rsidRDefault="00312D14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40AD7" w:rsidRPr="00CA0F6B">
          <w:rPr>
            <w:rStyle w:val="a4"/>
            <w:rFonts w:ascii="Times New Roman" w:hAnsi="Times New Roman" w:cs="Times New Roman"/>
            <w:sz w:val="24"/>
            <w:szCs w:val="24"/>
          </w:rPr>
          <w:t>https://moluch.ru/archive/385/84702/</w:t>
        </w:r>
      </w:hyperlink>
    </w:p>
    <w:p w:rsidR="00D40AD7" w:rsidRPr="00CA0F6B" w:rsidRDefault="00312D14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40AD7" w:rsidRPr="00CA0F6B">
          <w:rPr>
            <w:rStyle w:val="a4"/>
            <w:rFonts w:ascii="Times New Roman" w:hAnsi="Times New Roman" w:cs="Times New Roman"/>
            <w:sz w:val="24"/>
            <w:szCs w:val="24"/>
          </w:rPr>
          <w:t>https://pandia.ru/text/78/592/39419.php</w:t>
        </w:r>
      </w:hyperlink>
    </w:p>
    <w:p w:rsidR="00D40AD7" w:rsidRPr="00CA0F6B" w:rsidRDefault="00D40AD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AD7" w:rsidRPr="00CA0F6B" w:rsidRDefault="00D40AD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AD7" w:rsidRPr="00CA0F6B" w:rsidRDefault="00D40AD7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06B6" w:rsidRPr="00CA0F6B" w:rsidRDefault="005606B6" w:rsidP="00CA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033" w:rsidRPr="00CA0F6B" w:rsidRDefault="005F0033" w:rsidP="00CA0F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0033" w:rsidRPr="00CA0F6B" w:rsidSect="00485B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326"/>
    <w:multiLevelType w:val="multilevel"/>
    <w:tmpl w:val="9B5E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E389E"/>
    <w:multiLevelType w:val="multilevel"/>
    <w:tmpl w:val="6DDC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82070"/>
    <w:multiLevelType w:val="multilevel"/>
    <w:tmpl w:val="117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A6728"/>
    <w:multiLevelType w:val="hybridMultilevel"/>
    <w:tmpl w:val="730C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65EAE"/>
    <w:multiLevelType w:val="multilevel"/>
    <w:tmpl w:val="F2CE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95493"/>
    <w:multiLevelType w:val="hybridMultilevel"/>
    <w:tmpl w:val="FD5654C2"/>
    <w:lvl w:ilvl="0" w:tplc="F73202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F75AC"/>
    <w:multiLevelType w:val="multilevel"/>
    <w:tmpl w:val="335A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612AE"/>
    <w:multiLevelType w:val="hybridMultilevel"/>
    <w:tmpl w:val="6B28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7092"/>
    <w:multiLevelType w:val="hybridMultilevel"/>
    <w:tmpl w:val="D97287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C7F76"/>
    <w:multiLevelType w:val="multilevel"/>
    <w:tmpl w:val="6708F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F1C9E"/>
    <w:multiLevelType w:val="hybridMultilevel"/>
    <w:tmpl w:val="62723A48"/>
    <w:lvl w:ilvl="0" w:tplc="2B1C4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454E0"/>
    <w:multiLevelType w:val="multilevel"/>
    <w:tmpl w:val="D788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C432B"/>
    <w:multiLevelType w:val="multilevel"/>
    <w:tmpl w:val="3586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43817"/>
    <w:multiLevelType w:val="hybridMultilevel"/>
    <w:tmpl w:val="94AAB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3A108C"/>
    <w:multiLevelType w:val="hybridMultilevel"/>
    <w:tmpl w:val="E708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54951"/>
    <w:multiLevelType w:val="multilevel"/>
    <w:tmpl w:val="D70E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468B9"/>
    <w:multiLevelType w:val="hybridMultilevel"/>
    <w:tmpl w:val="BDA4E40A"/>
    <w:lvl w:ilvl="0" w:tplc="5A861C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9206E0"/>
    <w:multiLevelType w:val="multilevel"/>
    <w:tmpl w:val="BBCE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B7903"/>
    <w:multiLevelType w:val="hybridMultilevel"/>
    <w:tmpl w:val="CF66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0926BA"/>
    <w:multiLevelType w:val="hybridMultilevel"/>
    <w:tmpl w:val="ABE28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22053"/>
    <w:multiLevelType w:val="multilevel"/>
    <w:tmpl w:val="7B9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0315C0"/>
    <w:multiLevelType w:val="multilevel"/>
    <w:tmpl w:val="43A0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A34B9"/>
    <w:multiLevelType w:val="hybridMultilevel"/>
    <w:tmpl w:val="DDA2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82D49"/>
    <w:multiLevelType w:val="multilevel"/>
    <w:tmpl w:val="F56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B00735"/>
    <w:multiLevelType w:val="multilevel"/>
    <w:tmpl w:val="596E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C1225"/>
    <w:multiLevelType w:val="hybridMultilevel"/>
    <w:tmpl w:val="AF7495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A52"/>
    <w:multiLevelType w:val="hybridMultilevel"/>
    <w:tmpl w:val="2CAA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B40DB"/>
    <w:multiLevelType w:val="hybridMultilevel"/>
    <w:tmpl w:val="90685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D48EF"/>
    <w:multiLevelType w:val="multilevel"/>
    <w:tmpl w:val="5DF8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A550B0"/>
    <w:multiLevelType w:val="hybridMultilevel"/>
    <w:tmpl w:val="8BACC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28"/>
  </w:num>
  <w:num w:numId="5">
    <w:abstractNumId w:val="20"/>
  </w:num>
  <w:num w:numId="6">
    <w:abstractNumId w:val="6"/>
  </w:num>
  <w:num w:numId="7">
    <w:abstractNumId w:val="17"/>
  </w:num>
  <w:num w:numId="8">
    <w:abstractNumId w:val="15"/>
  </w:num>
  <w:num w:numId="9">
    <w:abstractNumId w:val="1"/>
  </w:num>
  <w:num w:numId="10">
    <w:abstractNumId w:val="11"/>
  </w:num>
  <w:num w:numId="11">
    <w:abstractNumId w:val="21"/>
  </w:num>
  <w:num w:numId="12">
    <w:abstractNumId w:val="12"/>
  </w:num>
  <w:num w:numId="13">
    <w:abstractNumId w:val="0"/>
  </w:num>
  <w:num w:numId="14">
    <w:abstractNumId w:val="9"/>
  </w:num>
  <w:num w:numId="15">
    <w:abstractNumId w:val="4"/>
  </w:num>
  <w:num w:numId="16">
    <w:abstractNumId w:val="26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4"/>
  </w:num>
  <w:num w:numId="28">
    <w:abstractNumId w:val="3"/>
  </w:num>
  <w:num w:numId="29">
    <w:abstractNumId w:val="29"/>
  </w:num>
  <w:num w:numId="30">
    <w:abstractNumId w:val="1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04290"/>
    <w:rsid w:val="00000A25"/>
    <w:rsid w:val="00030673"/>
    <w:rsid w:val="0007632B"/>
    <w:rsid w:val="000B4F22"/>
    <w:rsid w:val="000C6520"/>
    <w:rsid w:val="000E1FD6"/>
    <w:rsid w:val="0011165E"/>
    <w:rsid w:val="00122334"/>
    <w:rsid w:val="00130C1F"/>
    <w:rsid w:val="001410E4"/>
    <w:rsid w:val="00151870"/>
    <w:rsid w:val="00164F24"/>
    <w:rsid w:val="00185239"/>
    <w:rsid w:val="001A05F6"/>
    <w:rsid w:val="001C3C1C"/>
    <w:rsid w:val="001E0B7D"/>
    <w:rsid w:val="001E4585"/>
    <w:rsid w:val="001E5673"/>
    <w:rsid w:val="002302E3"/>
    <w:rsid w:val="00241E49"/>
    <w:rsid w:val="00252E30"/>
    <w:rsid w:val="00254265"/>
    <w:rsid w:val="00260807"/>
    <w:rsid w:val="00276CE7"/>
    <w:rsid w:val="00283684"/>
    <w:rsid w:val="00292960"/>
    <w:rsid w:val="002B0E6A"/>
    <w:rsid w:val="002B2EC8"/>
    <w:rsid w:val="002D0136"/>
    <w:rsid w:val="002E26E6"/>
    <w:rsid w:val="002F530F"/>
    <w:rsid w:val="00312D14"/>
    <w:rsid w:val="00316811"/>
    <w:rsid w:val="003270D9"/>
    <w:rsid w:val="0033231F"/>
    <w:rsid w:val="003425F8"/>
    <w:rsid w:val="00350784"/>
    <w:rsid w:val="003855DD"/>
    <w:rsid w:val="00387576"/>
    <w:rsid w:val="00392D62"/>
    <w:rsid w:val="003A0E4A"/>
    <w:rsid w:val="003A21BF"/>
    <w:rsid w:val="003C338A"/>
    <w:rsid w:val="003C5AC3"/>
    <w:rsid w:val="00451F89"/>
    <w:rsid w:val="00454D90"/>
    <w:rsid w:val="00470AF6"/>
    <w:rsid w:val="00485B71"/>
    <w:rsid w:val="00491A36"/>
    <w:rsid w:val="004A7B4C"/>
    <w:rsid w:val="004A7F47"/>
    <w:rsid w:val="004D3D71"/>
    <w:rsid w:val="004F1413"/>
    <w:rsid w:val="004F56C9"/>
    <w:rsid w:val="00501880"/>
    <w:rsid w:val="005113FA"/>
    <w:rsid w:val="00514A6F"/>
    <w:rsid w:val="00515BBD"/>
    <w:rsid w:val="0054664D"/>
    <w:rsid w:val="00557AE1"/>
    <w:rsid w:val="005601D1"/>
    <w:rsid w:val="005606B6"/>
    <w:rsid w:val="00567152"/>
    <w:rsid w:val="00595A7F"/>
    <w:rsid w:val="005F0033"/>
    <w:rsid w:val="005F0227"/>
    <w:rsid w:val="005F1EFE"/>
    <w:rsid w:val="005F4CDF"/>
    <w:rsid w:val="00602F9C"/>
    <w:rsid w:val="00604290"/>
    <w:rsid w:val="00614BAE"/>
    <w:rsid w:val="0062664F"/>
    <w:rsid w:val="006300A4"/>
    <w:rsid w:val="006417FB"/>
    <w:rsid w:val="006737FA"/>
    <w:rsid w:val="00686383"/>
    <w:rsid w:val="006F699B"/>
    <w:rsid w:val="00703392"/>
    <w:rsid w:val="0070534B"/>
    <w:rsid w:val="007070E8"/>
    <w:rsid w:val="007156B8"/>
    <w:rsid w:val="007302A2"/>
    <w:rsid w:val="007325F4"/>
    <w:rsid w:val="007405D5"/>
    <w:rsid w:val="0076694D"/>
    <w:rsid w:val="00770DE1"/>
    <w:rsid w:val="007742A1"/>
    <w:rsid w:val="00776F8E"/>
    <w:rsid w:val="007859FA"/>
    <w:rsid w:val="007C7049"/>
    <w:rsid w:val="007D545D"/>
    <w:rsid w:val="007F1384"/>
    <w:rsid w:val="008003B2"/>
    <w:rsid w:val="00807732"/>
    <w:rsid w:val="0084430E"/>
    <w:rsid w:val="0084564F"/>
    <w:rsid w:val="00862ECF"/>
    <w:rsid w:val="00867FAF"/>
    <w:rsid w:val="00871C9E"/>
    <w:rsid w:val="008B5A37"/>
    <w:rsid w:val="008C3959"/>
    <w:rsid w:val="008C47A9"/>
    <w:rsid w:val="008D782C"/>
    <w:rsid w:val="008E1759"/>
    <w:rsid w:val="00920D68"/>
    <w:rsid w:val="009446B5"/>
    <w:rsid w:val="009505BD"/>
    <w:rsid w:val="009A7F9A"/>
    <w:rsid w:val="009E46ED"/>
    <w:rsid w:val="009F20A1"/>
    <w:rsid w:val="00A06B59"/>
    <w:rsid w:val="00A06EDD"/>
    <w:rsid w:val="00A11649"/>
    <w:rsid w:val="00A17EA9"/>
    <w:rsid w:val="00A42BFB"/>
    <w:rsid w:val="00A42DF6"/>
    <w:rsid w:val="00A4389A"/>
    <w:rsid w:val="00A45803"/>
    <w:rsid w:val="00A769EF"/>
    <w:rsid w:val="00A83E4A"/>
    <w:rsid w:val="00A8423A"/>
    <w:rsid w:val="00A84269"/>
    <w:rsid w:val="00A867EA"/>
    <w:rsid w:val="00A93E9D"/>
    <w:rsid w:val="00AA5984"/>
    <w:rsid w:val="00AB5F4A"/>
    <w:rsid w:val="00AC6B80"/>
    <w:rsid w:val="00B35A94"/>
    <w:rsid w:val="00B57F1D"/>
    <w:rsid w:val="00B83EFA"/>
    <w:rsid w:val="00BA6495"/>
    <w:rsid w:val="00BA6F6E"/>
    <w:rsid w:val="00BB2CBC"/>
    <w:rsid w:val="00BD3819"/>
    <w:rsid w:val="00BD5059"/>
    <w:rsid w:val="00C14453"/>
    <w:rsid w:val="00C34CE0"/>
    <w:rsid w:val="00C4058E"/>
    <w:rsid w:val="00C5417F"/>
    <w:rsid w:val="00C54EF2"/>
    <w:rsid w:val="00C93071"/>
    <w:rsid w:val="00CA0F6B"/>
    <w:rsid w:val="00CA52C9"/>
    <w:rsid w:val="00CF60FD"/>
    <w:rsid w:val="00D040E9"/>
    <w:rsid w:val="00D17202"/>
    <w:rsid w:val="00D40AD7"/>
    <w:rsid w:val="00D4357B"/>
    <w:rsid w:val="00D56E97"/>
    <w:rsid w:val="00D979B7"/>
    <w:rsid w:val="00DA719C"/>
    <w:rsid w:val="00DC4703"/>
    <w:rsid w:val="00DF1829"/>
    <w:rsid w:val="00E01857"/>
    <w:rsid w:val="00E21592"/>
    <w:rsid w:val="00E31A23"/>
    <w:rsid w:val="00E66856"/>
    <w:rsid w:val="00EA2468"/>
    <w:rsid w:val="00EB3F50"/>
    <w:rsid w:val="00EC0307"/>
    <w:rsid w:val="00EC0FC6"/>
    <w:rsid w:val="00EE622F"/>
    <w:rsid w:val="00F10A07"/>
    <w:rsid w:val="00F1221E"/>
    <w:rsid w:val="00F237F9"/>
    <w:rsid w:val="00F244E0"/>
    <w:rsid w:val="00F53CB6"/>
    <w:rsid w:val="00F91C98"/>
    <w:rsid w:val="00F93789"/>
    <w:rsid w:val="00F97CFB"/>
    <w:rsid w:val="00FA5CA5"/>
    <w:rsid w:val="00FC4211"/>
    <w:rsid w:val="00FE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8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nhideWhenUsed/>
    <w:rsid w:val="00254265"/>
    <w:rPr>
      <w:color w:val="0000FF"/>
      <w:u w:val="single"/>
    </w:rPr>
  </w:style>
  <w:style w:type="paragraph" w:customStyle="1" w:styleId="Default">
    <w:name w:val="Default"/>
    <w:rsid w:val="00641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B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35A94"/>
    <w:rPr>
      <w:color w:val="800080" w:themeColor="followedHyperlink"/>
      <w:u w:val="single"/>
    </w:rPr>
  </w:style>
  <w:style w:type="paragraph" w:styleId="a8">
    <w:name w:val="Body Text Indent"/>
    <w:basedOn w:val="a"/>
    <w:link w:val="a9"/>
    <w:uiPriority w:val="99"/>
    <w:unhideWhenUsed/>
    <w:rsid w:val="005F1EF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5F1EF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5F1EFE"/>
  </w:style>
  <w:style w:type="paragraph" w:styleId="aa">
    <w:name w:val="Normal (Web)"/>
    <w:basedOn w:val="a"/>
    <w:rsid w:val="005F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5F1EFE"/>
    <w:rPr>
      <w:i/>
      <w:iCs/>
    </w:rPr>
  </w:style>
  <w:style w:type="paragraph" w:customStyle="1" w:styleId="ConsPlusNonformat">
    <w:name w:val="ConsPlusNonformat"/>
    <w:rsid w:val="00EB3F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EB3F50"/>
  </w:style>
  <w:style w:type="paragraph" w:styleId="ac">
    <w:name w:val="No Spacing"/>
    <w:uiPriority w:val="99"/>
    <w:qFormat/>
    <w:rsid w:val="00276C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rsid w:val="0024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979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4058E"/>
    <w:pPr>
      <w:widowControl w:val="0"/>
      <w:autoSpaceDE w:val="0"/>
      <w:autoSpaceDN w:val="0"/>
      <w:spacing w:before="1" w:after="0" w:line="240" w:lineRule="auto"/>
      <w:ind w:left="108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formirovanie-grazhdansko-pravovoy-kultury-innovatsionnogo-tipa-u-sovremennyh-shkolnikov/viewer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1torbeevo-r13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1torbeevo-r13.gosweb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78/592/39419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385/84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3995-C756-45CF-A7F6-667ADF4C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</cp:lastModifiedBy>
  <cp:revision>5</cp:revision>
  <dcterms:created xsi:type="dcterms:W3CDTF">2023-02-16T10:37:00Z</dcterms:created>
  <dcterms:modified xsi:type="dcterms:W3CDTF">2023-02-28T10:59:00Z</dcterms:modified>
</cp:coreProperties>
</file>