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F0" w:rsidRPr="00D767D2" w:rsidRDefault="000072F0" w:rsidP="00D767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b/>
          <w:bCs/>
          <w:sz w:val="28"/>
          <w:szCs w:val="28"/>
        </w:rPr>
        <w:t>Представление</w:t>
      </w:r>
    </w:p>
    <w:p w:rsidR="000072F0" w:rsidRPr="00D767D2" w:rsidRDefault="000072F0" w:rsidP="00D767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b/>
          <w:bCs/>
          <w:sz w:val="28"/>
          <w:szCs w:val="28"/>
        </w:rPr>
        <w:t>собственного инновационного педагогического опыта</w:t>
      </w:r>
    </w:p>
    <w:p w:rsidR="000072F0" w:rsidRPr="00D767D2" w:rsidRDefault="000072F0" w:rsidP="00D767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7D2">
        <w:rPr>
          <w:rFonts w:ascii="Times New Roman" w:hAnsi="Times New Roman"/>
          <w:b/>
          <w:bCs/>
          <w:sz w:val="28"/>
          <w:szCs w:val="28"/>
        </w:rPr>
        <w:t>социального педагога МБОУ «Торбеевская средняя общеобразовательная школа №1» Торбеевского</w:t>
      </w:r>
    </w:p>
    <w:p w:rsidR="000072F0" w:rsidRPr="00D767D2" w:rsidRDefault="000072F0" w:rsidP="00D767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b/>
          <w:bCs/>
          <w:sz w:val="28"/>
          <w:szCs w:val="28"/>
        </w:rPr>
        <w:t>муниципального района Республики Мордовия</w:t>
      </w:r>
    </w:p>
    <w:p w:rsidR="000072F0" w:rsidRPr="00D767D2" w:rsidRDefault="000072F0" w:rsidP="00D767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767D2">
        <w:rPr>
          <w:rFonts w:ascii="Times New Roman" w:hAnsi="Times New Roman"/>
          <w:b/>
          <w:bCs/>
          <w:sz w:val="28"/>
          <w:szCs w:val="28"/>
        </w:rPr>
        <w:t>Авдюшкиной</w:t>
      </w:r>
      <w:proofErr w:type="spellEnd"/>
      <w:r w:rsidRPr="00D767D2">
        <w:rPr>
          <w:rFonts w:ascii="Times New Roman" w:hAnsi="Times New Roman"/>
          <w:b/>
          <w:bCs/>
          <w:sz w:val="28"/>
          <w:szCs w:val="28"/>
        </w:rPr>
        <w:t xml:space="preserve"> Ольги Валерьевны.</w:t>
      </w:r>
    </w:p>
    <w:p w:rsidR="000072F0" w:rsidRPr="00D767D2" w:rsidRDefault="000072F0" w:rsidP="00D767D2">
      <w:pPr>
        <w:pStyle w:val="a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72F0" w:rsidRDefault="000072F0" w:rsidP="00D767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67D2">
        <w:rPr>
          <w:rFonts w:ascii="Times New Roman" w:hAnsi="Times New Roman"/>
          <w:b/>
          <w:sz w:val="28"/>
          <w:szCs w:val="28"/>
        </w:rPr>
        <w:t>«</w:t>
      </w:r>
      <w:r w:rsidR="00C2040B" w:rsidRPr="00D767D2">
        <w:rPr>
          <w:rFonts w:ascii="Times New Roman" w:hAnsi="Times New Roman"/>
          <w:b/>
          <w:sz w:val="28"/>
          <w:szCs w:val="28"/>
        </w:rPr>
        <w:t>Правовое воспитание</w:t>
      </w:r>
      <w:r w:rsidRPr="00D767D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767D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767D2">
        <w:rPr>
          <w:rFonts w:ascii="Times New Roman" w:hAnsi="Times New Roman"/>
          <w:b/>
          <w:sz w:val="28"/>
          <w:szCs w:val="28"/>
        </w:rPr>
        <w:t>»</w:t>
      </w:r>
    </w:p>
    <w:p w:rsidR="008278DD" w:rsidRPr="008278DD" w:rsidRDefault="008278DD" w:rsidP="008278DD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8278DD">
        <w:rPr>
          <w:rFonts w:ascii="Times New Roman" w:hAnsi="Times New Roman"/>
          <w:b/>
          <w:sz w:val="28"/>
          <w:szCs w:val="28"/>
          <w:u w:val="single"/>
        </w:rPr>
        <w:t>Введение</w:t>
      </w:r>
    </w:p>
    <w:p w:rsidR="000072F0" w:rsidRPr="008278DD" w:rsidRDefault="000072F0" w:rsidP="00D767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78DD">
        <w:rPr>
          <w:rFonts w:ascii="Times New Roman" w:hAnsi="Times New Roman"/>
          <w:b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процесса.</w:t>
      </w:r>
    </w:p>
    <w:p w:rsidR="00C2040B" w:rsidRPr="00D767D2" w:rsidRDefault="00C2040B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Современная школа столкнулась с необходимостью изменения подходов к организации работы по профилактике безнадзорности и правонарушений среди несовершеннолетних. Школа становится местом, где ученик реально находит применение своим возможностям и инициативности. Одной из важнейших задач перед нами на данном этапе является предупреждение совершения правонарушений и преступлений среди несовершеннолетних, правовое информирование и правовая культура школьников.</w:t>
      </w:r>
    </w:p>
    <w:p w:rsidR="00C2040B" w:rsidRPr="00D767D2" w:rsidRDefault="00C2040B" w:rsidP="00D767D2">
      <w:pPr>
        <w:ind w:firstLine="747"/>
        <w:jc w:val="both"/>
        <w:rPr>
          <w:bCs/>
          <w:sz w:val="28"/>
          <w:szCs w:val="28"/>
        </w:rPr>
      </w:pPr>
      <w:r w:rsidRPr="00D767D2">
        <w:rPr>
          <w:sz w:val="28"/>
          <w:szCs w:val="28"/>
        </w:rPr>
        <w:t xml:space="preserve">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</w:p>
    <w:p w:rsidR="00C2040B" w:rsidRPr="00D767D2" w:rsidRDefault="00283024" w:rsidP="00D767D2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Наша</w:t>
      </w:r>
      <w:r w:rsidR="00C2040B" w:rsidRPr="00D767D2">
        <w:rPr>
          <w:sz w:val="28"/>
          <w:szCs w:val="28"/>
        </w:rPr>
        <w:t xml:space="preserve"> школа ведет системную работу по правовому воспитанию и по профилактике правонарушений. </w:t>
      </w:r>
    </w:p>
    <w:p w:rsidR="00C2040B" w:rsidRPr="008278DD" w:rsidRDefault="00C2040B" w:rsidP="00D767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78DD">
        <w:rPr>
          <w:rFonts w:ascii="Times New Roman" w:hAnsi="Times New Roman"/>
          <w:b/>
          <w:sz w:val="28"/>
          <w:szCs w:val="28"/>
        </w:rPr>
        <w:t>Условия формирования ведущей идеи опыта, условия возникновения, становление опыта.</w:t>
      </w:r>
    </w:p>
    <w:p w:rsidR="00802189" w:rsidRPr="00D767D2" w:rsidRDefault="00802189" w:rsidP="00D767D2">
      <w:pPr>
        <w:pStyle w:val="2"/>
        <w:spacing w:line="240" w:lineRule="auto"/>
        <w:ind w:left="360"/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В сложившейся ситуации традиционные подходы к правовому обучению и предупреждению правонарушений несовершеннолетних оказались малоэффективными. Жизнь требует новых подходов и решений.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</w:t>
      </w:r>
    </w:p>
    <w:p w:rsidR="00283024" w:rsidRPr="00D767D2" w:rsidRDefault="00283024" w:rsidP="00D767D2">
      <w:pPr>
        <w:ind w:firstLine="708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Цели моей работы:</w:t>
      </w:r>
    </w:p>
    <w:p w:rsidR="00283024" w:rsidRPr="00D767D2" w:rsidRDefault="00283024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-  изучение уровня знаний  учащихся о правовой культуре и информированности и оценить их электоральную активность;</w:t>
      </w:r>
    </w:p>
    <w:p w:rsidR="00283024" w:rsidRPr="00D767D2" w:rsidRDefault="00283024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- формирование правового сознания, правой культуры учащихся школы, активной гражданской позиции подростков.</w:t>
      </w:r>
    </w:p>
    <w:p w:rsidR="00283024" w:rsidRPr="00D767D2" w:rsidRDefault="00283024" w:rsidP="00D767D2">
      <w:pPr>
        <w:jc w:val="both"/>
        <w:rPr>
          <w:rFonts w:eastAsia="Calibri"/>
          <w:sz w:val="28"/>
          <w:szCs w:val="28"/>
          <w:lang w:eastAsia="en-US"/>
        </w:rPr>
      </w:pPr>
      <w:r w:rsidRPr="00D767D2">
        <w:rPr>
          <w:rFonts w:eastAsia="Calibri"/>
          <w:sz w:val="28"/>
          <w:szCs w:val="28"/>
          <w:lang w:eastAsia="en-US"/>
        </w:rPr>
        <w:t xml:space="preserve">          В соответствии с целями я решаю следующие задачи:</w:t>
      </w:r>
    </w:p>
    <w:p w:rsidR="00283024" w:rsidRPr="00D767D2" w:rsidRDefault="00283024" w:rsidP="00D767D2">
      <w:pPr>
        <w:numPr>
          <w:ilvl w:val="0"/>
          <w:numId w:val="1"/>
        </w:numPr>
        <w:rPr>
          <w:sz w:val="28"/>
          <w:szCs w:val="28"/>
        </w:rPr>
      </w:pPr>
      <w:r w:rsidRPr="00D767D2">
        <w:rPr>
          <w:sz w:val="28"/>
          <w:szCs w:val="28"/>
        </w:rPr>
        <w:t>формирование системных правовых знаний, объективно отражающих правовую действительность;</w:t>
      </w:r>
    </w:p>
    <w:p w:rsidR="00283024" w:rsidRPr="00D767D2" w:rsidRDefault="00283024" w:rsidP="00D767D2">
      <w:pPr>
        <w:numPr>
          <w:ilvl w:val="0"/>
          <w:numId w:val="1"/>
        </w:numPr>
        <w:rPr>
          <w:sz w:val="28"/>
          <w:szCs w:val="28"/>
        </w:rPr>
      </w:pPr>
      <w:r w:rsidRPr="00D767D2">
        <w:rPr>
          <w:sz w:val="28"/>
          <w:szCs w:val="28"/>
        </w:rPr>
        <w:lastRenderedPageBreak/>
        <w:t>целенаправленное педагогическое воздействие на поведение учащихся в соответствии с нормами правовой культуры;</w:t>
      </w:r>
    </w:p>
    <w:p w:rsidR="00283024" w:rsidRPr="00D767D2" w:rsidRDefault="00283024" w:rsidP="00D767D2">
      <w:pPr>
        <w:numPr>
          <w:ilvl w:val="0"/>
          <w:numId w:val="1"/>
        </w:numPr>
        <w:rPr>
          <w:sz w:val="28"/>
          <w:szCs w:val="28"/>
        </w:rPr>
      </w:pPr>
      <w:r w:rsidRPr="00D767D2">
        <w:rPr>
          <w:sz w:val="28"/>
          <w:szCs w:val="28"/>
        </w:rPr>
        <w:t>формирование положительного эмоционального отношения к правовым явлениям;</w:t>
      </w:r>
    </w:p>
    <w:p w:rsidR="00283024" w:rsidRPr="00D767D2" w:rsidRDefault="00283024" w:rsidP="00D767D2">
      <w:pPr>
        <w:numPr>
          <w:ilvl w:val="0"/>
          <w:numId w:val="1"/>
        </w:numPr>
        <w:jc w:val="both"/>
        <w:rPr>
          <w:sz w:val="28"/>
          <w:szCs w:val="28"/>
        </w:rPr>
      </w:pPr>
      <w:r w:rsidRPr="00D767D2">
        <w:rPr>
          <w:rFonts w:eastAsia="Calibri"/>
          <w:sz w:val="28"/>
          <w:szCs w:val="28"/>
          <w:lang w:eastAsia="en-US"/>
        </w:rPr>
        <w:t xml:space="preserve"> определение уровня правовой и политической культуры учащихся и их </w:t>
      </w:r>
      <w:r w:rsidRPr="00D767D2">
        <w:rPr>
          <w:sz w:val="28"/>
          <w:szCs w:val="28"/>
        </w:rPr>
        <w:t>отношение  к тем или иным явлениям и фактам, связанным с правовыми  проблемами;</w:t>
      </w:r>
    </w:p>
    <w:p w:rsidR="00283024" w:rsidRPr="00D767D2" w:rsidRDefault="00283024" w:rsidP="00D767D2">
      <w:pPr>
        <w:numPr>
          <w:ilvl w:val="0"/>
          <w:numId w:val="1"/>
        </w:numPr>
        <w:ind w:left="714" w:hanging="357"/>
        <w:rPr>
          <w:b/>
          <w:sz w:val="28"/>
          <w:szCs w:val="28"/>
        </w:rPr>
      </w:pPr>
      <w:r w:rsidRPr="00D767D2">
        <w:rPr>
          <w:sz w:val="28"/>
          <w:szCs w:val="28"/>
        </w:rPr>
        <w:t>проведение анализа полученных данных и анализ своей деятельности.</w:t>
      </w:r>
    </w:p>
    <w:p w:rsidR="00283024" w:rsidRPr="00D767D2" w:rsidRDefault="00283024" w:rsidP="00D767D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83024" w:rsidRPr="008278DD" w:rsidRDefault="00283024" w:rsidP="00D767D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78DD">
        <w:rPr>
          <w:rFonts w:ascii="Times New Roman" w:hAnsi="Times New Roman"/>
          <w:b/>
          <w:sz w:val="28"/>
          <w:szCs w:val="28"/>
        </w:rPr>
        <w:t>Теоретическая база опыта.</w:t>
      </w:r>
    </w:p>
    <w:p w:rsidR="00283024" w:rsidRPr="00D767D2" w:rsidRDefault="00283024" w:rsidP="00D767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 xml:space="preserve"> Теоретическую основу моего опыта составляют:</w:t>
      </w:r>
    </w:p>
    <w:p w:rsidR="008B7831" w:rsidRPr="00D767D2" w:rsidRDefault="008B7831" w:rsidP="00D767D2">
      <w:pPr>
        <w:pStyle w:val="3"/>
        <w:tabs>
          <w:tab w:val="left" w:pos="900"/>
        </w:tabs>
        <w:spacing w:after="0"/>
        <w:ind w:left="0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8B7831" w:rsidRPr="00D767D2" w:rsidRDefault="008B7831" w:rsidP="00D767D2">
      <w:pPr>
        <w:pStyle w:val="3"/>
        <w:tabs>
          <w:tab w:val="left" w:pos="900"/>
        </w:tabs>
        <w:ind w:left="0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2. Закона РФ «Об образовании»;</w:t>
      </w:r>
    </w:p>
    <w:p w:rsidR="008B7831" w:rsidRPr="00D767D2" w:rsidRDefault="008B7831" w:rsidP="00D767D2">
      <w:pPr>
        <w:pStyle w:val="3"/>
        <w:tabs>
          <w:tab w:val="left" w:pos="900"/>
        </w:tabs>
        <w:ind w:left="0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3. ФЗ. «Об основах системы профилактики безнадзорности и правонарушени</w:t>
      </w:r>
      <w:r w:rsidR="005B0DAC">
        <w:rPr>
          <w:sz w:val="28"/>
          <w:szCs w:val="28"/>
        </w:rPr>
        <w:t>й несовершеннолетних» №120 от 24</w:t>
      </w:r>
      <w:r w:rsidRPr="00D767D2">
        <w:rPr>
          <w:sz w:val="28"/>
          <w:szCs w:val="28"/>
        </w:rPr>
        <w:t>.06.1999г.;</w:t>
      </w:r>
    </w:p>
    <w:p w:rsidR="008B7831" w:rsidRPr="00D767D2" w:rsidRDefault="008B7831" w:rsidP="00D767D2">
      <w:pPr>
        <w:pStyle w:val="3"/>
        <w:tabs>
          <w:tab w:val="left" w:pos="900"/>
        </w:tabs>
        <w:ind w:left="0"/>
        <w:jc w:val="both"/>
        <w:rPr>
          <w:b/>
          <w:sz w:val="28"/>
          <w:szCs w:val="28"/>
        </w:rPr>
      </w:pPr>
      <w:r w:rsidRPr="00D767D2">
        <w:rPr>
          <w:sz w:val="28"/>
          <w:szCs w:val="28"/>
        </w:rPr>
        <w:t>4. Конвенция ООН «О правах ребенка»;</w:t>
      </w:r>
    </w:p>
    <w:p w:rsidR="008B7831" w:rsidRPr="00D767D2" w:rsidRDefault="008B7831" w:rsidP="00D767D2">
      <w:pPr>
        <w:pStyle w:val="3"/>
        <w:tabs>
          <w:tab w:val="left" w:pos="900"/>
        </w:tabs>
        <w:ind w:left="0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5. Семейный кодекс РФ: ст.19-39 (обязанности родителей, насилие над детьми);</w:t>
      </w:r>
    </w:p>
    <w:p w:rsidR="008B7831" w:rsidRPr="00D767D2" w:rsidRDefault="008B7831" w:rsidP="00D767D2">
      <w:pPr>
        <w:pStyle w:val="3"/>
        <w:tabs>
          <w:tab w:val="left" w:pos="900"/>
        </w:tabs>
        <w:ind w:left="0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8B7831" w:rsidRPr="00D767D2" w:rsidRDefault="008B7831" w:rsidP="00D767D2">
      <w:pPr>
        <w:tabs>
          <w:tab w:val="left" w:pos="900"/>
        </w:tabs>
        <w:ind w:right="-6"/>
        <w:jc w:val="both"/>
        <w:rPr>
          <w:sz w:val="28"/>
          <w:szCs w:val="28"/>
        </w:rPr>
      </w:pPr>
      <w:r w:rsidRPr="00D767D2">
        <w:rPr>
          <w:sz w:val="28"/>
          <w:szCs w:val="28"/>
        </w:rPr>
        <w:t>7. Материалы из сети Интернет;</w:t>
      </w:r>
    </w:p>
    <w:p w:rsidR="008B7831" w:rsidRPr="00D767D2" w:rsidRDefault="008B7831" w:rsidP="00D767D2">
      <w:pPr>
        <w:jc w:val="both"/>
        <w:rPr>
          <w:rFonts w:eastAsia="Calibri"/>
          <w:b/>
          <w:sz w:val="28"/>
          <w:szCs w:val="28"/>
          <w:lang w:eastAsia="en-US"/>
        </w:rPr>
      </w:pPr>
      <w:r w:rsidRPr="00D767D2">
        <w:rPr>
          <w:sz w:val="28"/>
          <w:szCs w:val="28"/>
        </w:rPr>
        <w:t>8.</w:t>
      </w:r>
      <w:r w:rsidRPr="00D767D2">
        <w:rPr>
          <w:rFonts w:eastAsia="Calibri"/>
          <w:sz w:val="28"/>
          <w:szCs w:val="28"/>
          <w:lang w:eastAsia="en-US"/>
        </w:rPr>
        <w:t xml:space="preserve"> Учебные пособия по праву.</w:t>
      </w:r>
    </w:p>
    <w:p w:rsidR="00C2040B" w:rsidRPr="00D767D2" w:rsidRDefault="00C2040B" w:rsidP="00D767D2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02189" w:rsidRPr="008278DD" w:rsidRDefault="00802189" w:rsidP="00D767D2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78DD">
        <w:rPr>
          <w:rFonts w:ascii="Times New Roman" w:hAnsi="Times New Roman"/>
          <w:b/>
          <w:sz w:val="28"/>
          <w:szCs w:val="28"/>
          <w:u w:val="single"/>
        </w:rPr>
        <w:t>Технология опыта. Система конкретных педагогических действий, содержание. Методы</w:t>
      </w:r>
      <w:r w:rsidR="008278DD" w:rsidRPr="008278DD">
        <w:rPr>
          <w:rFonts w:ascii="Times New Roman" w:hAnsi="Times New Roman"/>
          <w:b/>
          <w:sz w:val="28"/>
          <w:szCs w:val="28"/>
          <w:u w:val="single"/>
        </w:rPr>
        <w:t>, приемы воспитания и обучения.</w:t>
      </w:r>
    </w:p>
    <w:p w:rsidR="00802189" w:rsidRPr="00D767D2" w:rsidRDefault="00802189" w:rsidP="00D767D2">
      <w:pPr>
        <w:jc w:val="center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Основные направления системы правового воспитания в школе</w:t>
      </w:r>
    </w:p>
    <w:p w:rsidR="00802189" w:rsidRPr="00D767D2" w:rsidRDefault="00802189" w:rsidP="00D767D2">
      <w:pPr>
        <w:jc w:val="center"/>
        <w:rPr>
          <w:b/>
          <w:bCs/>
          <w:sz w:val="28"/>
          <w:szCs w:val="28"/>
        </w:rPr>
      </w:pP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 xml:space="preserve">-осуществление правового образования </w:t>
      </w:r>
      <w:proofErr w:type="gramStart"/>
      <w:r w:rsidRPr="00D767D2">
        <w:rPr>
          <w:bCs/>
          <w:sz w:val="28"/>
          <w:szCs w:val="28"/>
        </w:rPr>
        <w:t>обучающихся</w:t>
      </w:r>
      <w:proofErr w:type="gramEnd"/>
      <w:r w:rsidRPr="00D767D2">
        <w:rPr>
          <w:bCs/>
          <w:sz w:val="28"/>
          <w:szCs w:val="28"/>
        </w:rPr>
        <w:t>;</w:t>
      </w: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-работа Совета  профилактики правонарушений;</w:t>
      </w: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-профилактика наркомании, токсикомании, алкоголизма, табакокурения;</w:t>
      </w: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 xml:space="preserve">-пропаганда здорового образа жизни; </w:t>
      </w: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 xml:space="preserve">-индивидуальная работа с </w:t>
      </w:r>
      <w:proofErr w:type="gramStart"/>
      <w:r w:rsidRPr="00D767D2">
        <w:rPr>
          <w:bCs/>
          <w:sz w:val="28"/>
          <w:szCs w:val="28"/>
        </w:rPr>
        <w:t>обучающимися</w:t>
      </w:r>
      <w:proofErr w:type="gramEnd"/>
      <w:r w:rsidRPr="00D767D2">
        <w:rPr>
          <w:bCs/>
          <w:sz w:val="28"/>
          <w:szCs w:val="28"/>
        </w:rPr>
        <w:t xml:space="preserve">, состоящими на </w:t>
      </w:r>
      <w:proofErr w:type="spellStart"/>
      <w:r w:rsidRPr="00D767D2">
        <w:rPr>
          <w:bCs/>
          <w:sz w:val="28"/>
          <w:szCs w:val="28"/>
        </w:rPr>
        <w:t>внутришкольном</w:t>
      </w:r>
      <w:proofErr w:type="spellEnd"/>
      <w:r w:rsidRPr="00D767D2">
        <w:rPr>
          <w:bCs/>
          <w:sz w:val="28"/>
          <w:szCs w:val="28"/>
        </w:rPr>
        <w:t xml:space="preserve"> учете; </w:t>
      </w: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-правовое образование родительской общественности;</w:t>
      </w: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 xml:space="preserve">-взаимодействие с органами системы профилактики; </w:t>
      </w:r>
    </w:p>
    <w:p w:rsidR="00802189" w:rsidRPr="00D767D2" w:rsidRDefault="00802189" w:rsidP="00D767D2">
      <w:pPr>
        <w:spacing w:after="200"/>
        <w:ind w:left="360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школьное самоуправление как средство правового воспитания учащихся.</w:t>
      </w:r>
    </w:p>
    <w:p w:rsidR="00802189" w:rsidRPr="00D767D2" w:rsidRDefault="00D767D2" w:rsidP="00D767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Совета  профилактики</w:t>
      </w:r>
      <w:r w:rsidR="00802189" w:rsidRPr="00D767D2">
        <w:rPr>
          <w:sz w:val="28"/>
          <w:szCs w:val="28"/>
        </w:rPr>
        <w:t xml:space="preserve"> правонарушений и социального педагога</w:t>
      </w:r>
    </w:p>
    <w:p w:rsidR="00802189" w:rsidRPr="00D767D2" w:rsidRDefault="00802189" w:rsidP="00D767D2">
      <w:pPr>
        <w:ind w:left="1245"/>
        <w:jc w:val="center"/>
        <w:rPr>
          <w:sz w:val="28"/>
          <w:szCs w:val="28"/>
        </w:rPr>
      </w:pPr>
      <w:r w:rsidRPr="00D767D2">
        <w:rPr>
          <w:sz w:val="28"/>
          <w:szCs w:val="28"/>
        </w:rPr>
        <w:t>по правовому воспитанию.</w:t>
      </w:r>
    </w:p>
    <w:p w:rsidR="00802189" w:rsidRPr="00D767D2" w:rsidRDefault="00802189" w:rsidP="00D767D2">
      <w:pPr>
        <w:ind w:left="1245"/>
        <w:jc w:val="center"/>
        <w:rPr>
          <w:sz w:val="28"/>
          <w:szCs w:val="28"/>
        </w:rPr>
      </w:pPr>
    </w:p>
    <w:p w:rsidR="00802189" w:rsidRPr="00D767D2" w:rsidRDefault="00D767D2" w:rsidP="00D767D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В школе действует Совет  профилактики</w:t>
      </w:r>
      <w:r w:rsidR="00802189" w:rsidRPr="00D767D2">
        <w:rPr>
          <w:sz w:val="28"/>
          <w:szCs w:val="28"/>
        </w:rPr>
        <w:t xml:space="preserve"> правонарушений, заседания которого проводятся совместно с инспекцией по делам несовершеннолетних один раз в месяц. На Совете  профилактике приглашаются </w:t>
      </w:r>
      <w:proofErr w:type="gramStart"/>
      <w:r w:rsidR="00802189" w:rsidRPr="00D767D2">
        <w:rPr>
          <w:sz w:val="28"/>
          <w:szCs w:val="28"/>
        </w:rPr>
        <w:t>обучающиеся</w:t>
      </w:r>
      <w:proofErr w:type="gramEnd"/>
      <w:r w:rsidR="00802189" w:rsidRPr="00D767D2">
        <w:rPr>
          <w:sz w:val="28"/>
          <w:szCs w:val="28"/>
        </w:rPr>
        <w:t xml:space="preserve"> вместе с родителями и классными руководителями.</w:t>
      </w:r>
    </w:p>
    <w:p w:rsidR="00802189" w:rsidRPr="00D767D2" w:rsidRDefault="00802189" w:rsidP="00D767D2">
      <w:pPr>
        <w:pStyle w:val="a4"/>
        <w:ind w:firstLine="709"/>
        <w:rPr>
          <w:sz w:val="28"/>
          <w:szCs w:val="28"/>
        </w:rPr>
      </w:pPr>
      <w:r w:rsidRPr="00D767D2">
        <w:rPr>
          <w:sz w:val="28"/>
          <w:szCs w:val="28"/>
        </w:rPr>
        <w:t xml:space="preserve">С помощью классных руководителей, составляется социальный портрет каждого класса.  </w:t>
      </w:r>
    </w:p>
    <w:p w:rsidR="00802189" w:rsidRPr="00D767D2" w:rsidRDefault="00802189" w:rsidP="00D767D2">
      <w:pPr>
        <w:jc w:val="both"/>
        <w:rPr>
          <w:bCs/>
          <w:sz w:val="28"/>
          <w:szCs w:val="28"/>
        </w:rPr>
      </w:pPr>
      <w:r w:rsidRPr="00D767D2">
        <w:rPr>
          <w:b/>
          <w:bCs/>
          <w:sz w:val="28"/>
          <w:szCs w:val="28"/>
        </w:rPr>
        <w:t xml:space="preserve"> </w:t>
      </w:r>
      <w:r w:rsidRPr="00D767D2">
        <w:rPr>
          <w:b/>
          <w:bCs/>
          <w:sz w:val="28"/>
          <w:szCs w:val="28"/>
        </w:rPr>
        <w:tab/>
      </w:r>
      <w:r w:rsidRPr="00D767D2">
        <w:rPr>
          <w:bCs/>
          <w:sz w:val="28"/>
          <w:szCs w:val="28"/>
        </w:rPr>
        <w:t>К социальному педагогу обращаются ученики, учителя при возникновении между ними конфликтных ситуаций. Социальный педагог не наказывает и не выносит «приговор» ученикам, а пытается нормализовать возникшую ситуацию. Если ситуация требует, то социальный педагог связывается с родителями ученика, инспекцией по делам несовершеннолетних другими различными социальными службами и проводит соответствующую работу.</w:t>
      </w:r>
    </w:p>
    <w:p w:rsidR="00802189" w:rsidRPr="00D767D2" w:rsidRDefault="00802189" w:rsidP="00D767D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 xml:space="preserve">Социальный педагог изучает особенности личности обучающихся и ее микросреды, условия жизни,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поддержку, 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органов; содействует созданию обстановки психологического комфорта и безопасности личности обучающихся, обеспечивает охрану их жизни и здоровья. </w:t>
      </w:r>
    </w:p>
    <w:p w:rsidR="00802189" w:rsidRPr="00D767D2" w:rsidRDefault="00802189" w:rsidP="00D767D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Социальный педагог проводит индивидуально-воспитательную работу, беседы, работает совместно с  психологом, классными руководителями по правовому воспитанию.</w:t>
      </w:r>
      <w:r w:rsidRPr="00D767D2">
        <w:rPr>
          <w:bCs/>
          <w:sz w:val="28"/>
          <w:szCs w:val="28"/>
        </w:rPr>
        <w:tab/>
        <w:t xml:space="preserve"> </w:t>
      </w:r>
      <w:r w:rsidRPr="00D767D2">
        <w:rPr>
          <w:bCs/>
          <w:sz w:val="28"/>
          <w:szCs w:val="28"/>
        </w:rPr>
        <w:tab/>
        <w:t xml:space="preserve">  </w:t>
      </w:r>
      <w:r w:rsidRPr="00D767D2">
        <w:rPr>
          <w:bCs/>
          <w:sz w:val="28"/>
          <w:szCs w:val="28"/>
        </w:rPr>
        <w:tab/>
        <w:t xml:space="preserve"> </w:t>
      </w:r>
    </w:p>
    <w:p w:rsidR="00802189" w:rsidRPr="00D767D2" w:rsidRDefault="00802189" w:rsidP="00D767D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Социальный педагог исследует  занятость детей «групп риска», направляет  в различные кружки и секции.</w:t>
      </w:r>
    </w:p>
    <w:p w:rsidR="00802189" w:rsidRPr="00D767D2" w:rsidRDefault="00802189" w:rsidP="00D767D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Социальный педагог  проводит активную работу в Совете по профилактике безнадзорности и правонарушений среди подростков, регулярно участвует в заседаниях  КПДН, готовит ходатайства в инспекцию о принятии мер к родителям уклоняющихся от воспитания.</w:t>
      </w:r>
      <w:r w:rsidRPr="00D767D2">
        <w:rPr>
          <w:sz w:val="28"/>
          <w:szCs w:val="28"/>
        </w:rPr>
        <w:t xml:space="preserve"> </w:t>
      </w:r>
    </w:p>
    <w:p w:rsidR="00802189" w:rsidRPr="00D767D2" w:rsidRDefault="00802189" w:rsidP="00D767D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67D2">
        <w:rPr>
          <w:sz w:val="28"/>
          <w:szCs w:val="28"/>
        </w:rPr>
        <w:t>В школе регулярно проводятся беседы по предупреждению правонарушений, правилам поведения в общественных местах и правилам дорожного движения.</w:t>
      </w:r>
    </w:p>
    <w:p w:rsidR="00802189" w:rsidRPr="00D767D2" w:rsidRDefault="00802189" w:rsidP="00D767D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Ежегодно в школе проводятся мониторинги: «Нужны ли учащимся правовые знания?», «Вредные привычки» и т.д.</w:t>
      </w:r>
    </w:p>
    <w:p w:rsidR="00802189" w:rsidRPr="00D767D2" w:rsidRDefault="00802189" w:rsidP="00D767D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67D2">
        <w:rPr>
          <w:sz w:val="28"/>
          <w:szCs w:val="28"/>
        </w:rPr>
        <w:t xml:space="preserve">Социальный педагог выявляет интересы и потребности учащихся, трудности и проблемы, отклонения в поведении; определяет уровень социальной защищённости и адаптации к социальной среде; устанавливает связи и партнёрские отношения между семьёй и школой. </w:t>
      </w:r>
    </w:p>
    <w:p w:rsidR="00802189" w:rsidRPr="00D767D2" w:rsidRDefault="00802189" w:rsidP="00D767D2">
      <w:pPr>
        <w:ind w:firstLine="708"/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lastRenderedPageBreak/>
        <w:t>Правое образование  родительской общественностью носит систематический и планомерный характер.  На родительских собраниях проходит работа по повышению уровня правовых знаний родителей,</w:t>
      </w:r>
      <w:r w:rsidRPr="00D767D2">
        <w:rPr>
          <w:rFonts w:eastAsia="+mn-ea"/>
          <w:shadow/>
          <w:color w:val="000000"/>
          <w:sz w:val="28"/>
          <w:szCs w:val="28"/>
        </w:rPr>
        <w:t xml:space="preserve"> </w:t>
      </w:r>
      <w:r w:rsidRPr="00D767D2">
        <w:rPr>
          <w:bCs/>
          <w:sz w:val="28"/>
          <w:szCs w:val="28"/>
        </w:rPr>
        <w:t>ориентация на защиту прав своего ребенка, оказывается помощь в воспитании детей.</w:t>
      </w:r>
    </w:p>
    <w:p w:rsidR="00802189" w:rsidRPr="00D767D2" w:rsidRDefault="00802189" w:rsidP="00D767D2">
      <w:pPr>
        <w:ind w:firstLine="708"/>
        <w:jc w:val="both"/>
        <w:rPr>
          <w:bCs/>
          <w:sz w:val="28"/>
          <w:szCs w:val="28"/>
        </w:rPr>
      </w:pPr>
      <w:r w:rsidRPr="00D767D2">
        <w:rPr>
          <w:bCs/>
          <w:sz w:val="28"/>
          <w:szCs w:val="28"/>
        </w:rPr>
        <w:t>Социальный педагог ведет постоянную и планомерную работу с многодетными, социально незащищенными, проблемными и деформированными семьями. Вместе с родительским активом школы разрабатываются методики диагностирования и помощи учащимся из таких семей, способы деликатного улучшения сложных ситуаций.</w:t>
      </w:r>
    </w:p>
    <w:p w:rsidR="00802189" w:rsidRPr="00D767D2" w:rsidRDefault="00802189" w:rsidP="00D767D2">
      <w:pPr>
        <w:ind w:firstLine="708"/>
        <w:jc w:val="both"/>
        <w:rPr>
          <w:sz w:val="28"/>
          <w:szCs w:val="28"/>
        </w:rPr>
      </w:pPr>
      <w:r w:rsidRPr="00D767D2">
        <w:rPr>
          <w:sz w:val="28"/>
          <w:szCs w:val="28"/>
        </w:rPr>
        <w:t xml:space="preserve">Школа тесно сотрудничает с   отделением полиции, работники которого регулярно проводят лекции по профилактике правонарушений, тесно общаются с </w:t>
      </w:r>
      <w:r w:rsidR="00D767D2">
        <w:rPr>
          <w:sz w:val="28"/>
          <w:szCs w:val="28"/>
        </w:rPr>
        <w:t>об</w:t>
      </w:r>
      <w:r w:rsidRPr="00D767D2">
        <w:rPr>
          <w:sz w:val="28"/>
          <w:szCs w:val="28"/>
        </w:rPr>
        <w:t>уча</w:t>
      </w:r>
      <w:r w:rsidR="00D767D2">
        <w:rPr>
          <w:sz w:val="28"/>
          <w:szCs w:val="28"/>
        </w:rPr>
        <w:t>ю</w:t>
      </w:r>
      <w:r w:rsidRPr="00D767D2">
        <w:rPr>
          <w:sz w:val="28"/>
          <w:szCs w:val="28"/>
        </w:rPr>
        <w:t>щимися</w:t>
      </w:r>
      <w:proofErr w:type="gramStart"/>
      <w:r w:rsidRPr="00D767D2">
        <w:rPr>
          <w:sz w:val="28"/>
          <w:szCs w:val="28"/>
        </w:rPr>
        <w:t xml:space="preserve"> </w:t>
      </w:r>
      <w:r w:rsidR="00D767D2">
        <w:rPr>
          <w:sz w:val="28"/>
          <w:szCs w:val="28"/>
        </w:rPr>
        <w:t>,</w:t>
      </w:r>
      <w:proofErr w:type="gramEnd"/>
      <w:r w:rsidRPr="00D767D2">
        <w:rPr>
          <w:sz w:val="28"/>
          <w:szCs w:val="28"/>
        </w:rPr>
        <w:t xml:space="preserve">стоящими на </w:t>
      </w:r>
      <w:proofErr w:type="spellStart"/>
      <w:r w:rsidRPr="00D767D2">
        <w:rPr>
          <w:sz w:val="28"/>
          <w:szCs w:val="28"/>
        </w:rPr>
        <w:t>внутришкольном</w:t>
      </w:r>
      <w:proofErr w:type="spellEnd"/>
      <w:r w:rsidRPr="00D767D2">
        <w:rPr>
          <w:sz w:val="28"/>
          <w:szCs w:val="28"/>
        </w:rPr>
        <w:t xml:space="preserve"> учете и их родителями.  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руководителями. Школьный психолог и социальный педагог ведут работу по разрешению конфликтных ситуаций в семье. </w:t>
      </w:r>
    </w:p>
    <w:p w:rsidR="00D96FB3" w:rsidRPr="00D767D2" w:rsidRDefault="008278DD" w:rsidP="00D767D2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Результативность опыта</w:t>
      </w:r>
      <w:proofErr w:type="gramStart"/>
      <w:r w:rsidR="00D96FB3" w:rsidRPr="00D767D2">
        <w:rPr>
          <w:rFonts w:ascii="Times New Roman" w:hAnsi="Times New Roman"/>
          <w:b/>
          <w:bCs/>
          <w:sz w:val="28"/>
          <w:szCs w:val="28"/>
          <w:u w:val="single"/>
        </w:rPr>
        <w:t xml:space="preserve"> .</w:t>
      </w:r>
      <w:proofErr w:type="gramEnd"/>
    </w:p>
    <w:p w:rsidR="00D96FB3" w:rsidRPr="00D767D2" w:rsidRDefault="00D96FB3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- снижение количества</w:t>
      </w:r>
      <w:r w:rsidRPr="00D767D2">
        <w:rPr>
          <w:sz w:val="28"/>
          <w:szCs w:val="28"/>
          <w:u w:val="single"/>
        </w:rPr>
        <w:t xml:space="preserve"> </w:t>
      </w:r>
      <w:r w:rsidRPr="00D767D2">
        <w:rPr>
          <w:sz w:val="28"/>
          <w:szCs w:val="28"/>
        </w:rPr>
        <w:t>правонарушений;</w:t>
      </w:r>
    </w:p>
    <w:p w:rsidR="00D96FB3" w:rsidRPr="00D767D2" w:rsidRDefault="00D96FB3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- формирование правового сознания;</w:t>
      </w:r>
    </w:p>
    <w:p w:rsidR="00D96FB3" w:rsidRPr="00D767D2" w:rsidRDefault="00D96FB3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 xml:space="preserve">- сокращение </w:t>
      </w:r>
      <w:proofErr w:type="gramStart"/>
      <w:r w:rsidRPr="00D767D2">
        <w:rPr>
          <w:sz w:val="28"/>
          <w:szCs w:val="28"/>
        </w:rPr>
        <w:t>обучающихся</w:t>
      </w:r>
      <w:proofErr w:type="gramEnd"/>
      <w:r w:rsidRPr="00D767D2">
        <w:rPr>
          <w:sz w:val="28"/>
          <w:szCs w:val="28"/>
        </w:rPr>
        <w:t xml:space="preserve">   на учете ВШУ, КПДН;</w:t>
      </w:r>
    </w:p>
    <w:p w:rsidR="00D96FB3" w:rsidRPr="00D767D2" w:rsidRDefault="00D96FB3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школы;</w:t>
      </w:r>
    </w:p>
    <w:p w:rsidR="00D96FB3" w:rsidRPr="00D767D2" w:rsidRDefault="00D96FB3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- победы обучающихся</w:t>
      </w:r>
      <w:r w:rsidRPr="00D767D2">
        <w:rPr>
          <w:sz w:val="28"/>
          <w:szCs w:val="28"/>
          <w:u w:val="single"/>
        </w:rPr>
        <w:t xml:space="preserve"> </w:t>
      </w:r>
      <w:r w:rsidRPr="00D767D2">
        <w:rPr>
          <w:sz w:val="28"/>
          <w:szCs w:val="28"/>
        </w:rPr>
        <w:t>на республиканских и муниципальных олимпиадах, конференциях и  конкурсах по праву;</w:t>
      </w:r>
    </w:p>
    <w:p w:rsidR="00D96FB3" w:rsidRPr="00D767D2" w:rsidRDefault="00D96FB3" w:rsidP="00D767D2">
      <w:pPr>
        <w:jc w:val="both"/>
        <w:rPr>
          <w:sz w:val="28"/>
          <w:szCs w:val="28"/>
        </w:rPr>
      </w:pPr>
      <w:r w:rsidRPr="00D767D2">
        <w:rPr>
          <w:sz w:val="28"/>
          <w:szCs w:val="28"/>
        </w:rPr>
        <w:t>- поступление выпускников</w:t>
      </w:r>
      <w:r w:rsidRPr="00D767D2">
        <w:rPr>
          <w:sz w:val="28"/>
          <w:szCs w:val="28"/>
          <w:u w:val="single"/>
        </w:rPr>
        <w:t xml:space="preserve"> </w:t>
      </w:r>
      <w:r w:rsidRPr="00D767D2">
        <w:rPr>
          <w:sz w:val="28"/>
          <w:szCs w:val="28"/>
        </w:rPr>
        <w:t>школы в профильные юридические ВУЗы.</w:t>
      </w:r>
    </w:p>
    <w:p w:rsidR="00793509" w:rsidRPr="008278DD" w:rsidRDefault="00793509" w:rsidP="00D767D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78DD">
        <w:rPr>
          <w:rFonts w:ascii="Times New Roman" w:hAnsi="Times New Roman"/>
          <w:b/>
          <w:sz w:val="28"/>
          <w:szCs w:val="28"/>
        </w:rPr>
        <w:t>Трудности и проблемы при использовании данного опыта.</w:t>
      </w:r>
    </w:p>
    <w:p w:rsidR="008B265A" w:rsidRPr="00D767D2" w:rsidRDefault="008B265A" w:rsidP="00D767D2">
      <w:pPr>
        <w:pStyle w:val="a6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D767D2">
        <w:rPr>
          <w:color w:val="383838"/>
          <w:sz w:val="28"/>
          <w:szCs w:val="28"/>
        </w:rPr>
        <w:t>Тема правового образования школьников набирает сегодня небывалую актуальность. Ускорение процветания товарно-рыночных отношений, провоцирует у большинства молодых людей чувства стремительно улучшения уровня жизни и роста материального благосостояния. </w:t>
      </w:r>
      <w:r w:rsidRPr="00D767D2">
        <w:rPr>
          <w:rStyle w:val="a7"/>
          <w:b w:val="0"/>
          <w:color w:val="383838"/>
          <w:sz w:val="28"/>
          <w:szCs w:val="28"/>
        </w:rPr>
        <w:t>Иллюзия наступления идеальной жизни привела к краху неоправданных разочарований</w:t>
      </w:r>
      <w:r w:rsidRPr="00D767D2">
        <w:rPr>
          <w:color w:val="383838"/>
          <w:sz w:val="28"/>
          <w:szCs w:val="28"/>
        </w:rPr>
        <w:t>. Отсюда смятение неуверенность среди молодого поколения.</w:t>
      </w:r>
    </w:p>
    <w:p w:rsidR="008B265A" w:rsidRPr="00D767D2" w:rsidRDefault="008B265A" w:rsidP="00D767D2">
      <w:pPr>
        <w:pStyle w:val="a6"/>
        <w:shd w:val="clear" w:color="auto" w:fill="FFFFFF"/>
        <w:spacing w:before="0" w:beforeAutospacing="0" w:after="208" w:afterAutospacing="0"/>
        <w:rPr>
          <w:color w:val="383838"/>
          <w:sz w:val="28"/>
          <w:szCs w:val="28"/>
        </w:rPr>
      </w:pPr>
      <w:r w:rsidRPr="00D767D2">
        <w:rPr>
          <w:color w:val="383838"/>
          <w:sz w:val="28"/>
          <w:szCs w:val="28"/>
        </w:rPr>
        <w:t>Идея быстрого обогащения улетучилась, словно дым. Резко возросло количество людей, пожелавших обогатится быстрыми и незаконными средствами. Поэтому государство видит правовое воспитание молодежи необходимой работой. Молодые люди (старшие школьники, подростки) представляют собой группу риска, на которую государству нередко приходится воздействовать путем угроз и санкций.</w:t>
      </w:r>
    </w:p>
    <w:p w:rsidR="009E62DD" w:rsidRPr="00D767D2" w:rsidRDefault="009E62DD" w:rsidP="00D767D2">
      <w:pPr>
        <w:spacing w:after="277"/>
        <w:rPr>
          <w:sz w:val="28"/>
          <w:szCs w:val="28"/>
        </w:rPr>
      </w:pPr>
      <w:r w:rsidRPr="009E62DD">
        <w:rPr>
          <w:sz w:val="28"/>
          <w:szCs w:val="28"/>
        </w:rPr>
        <w:t xml:space="preserve">Особенно важно, в связи с проявляющимися тенденциями нестабильности в обществе, акцентировать внимание на правовом воспитании молодых формирующихся личностей, которые наиболее остро воспринимают </w:t>
      </w:r>
      <w:r w:rsidRPr="009E62DD">
        <w:rPr>
          <w:sz w:val="28"/>
          <w:szCs w:val="28"/>
        </w:rPr>
        <w:lastRenderedPageBreak/>
        <w:t>негативные проявления кризиса как экономического, так и культурного. Именно педагогам предстоит приложить максимум усилий, для преодоления кризиса, для определения новых идеалов, воспитания личности, способных не только воспринимать идей построения правового государст</w:t>
      </w:r>
      <w:r w:rsidRPr="00D767D2">
        <w:rPr>
          <w:sz w:val="28"/>
          <w:szCs w:val="28"/>
        </w:rPr>
        <w:t>ва, но и воплотить идеи в жизнь.</w:t>
      </w:r>
    </w:p>
    <w:p w:rsidR="00793509" w:rsidRPr="008278DD" w:rsidRDefault="00793509" w:rsidP="00D767D2">
      <w:pPr>
        <w:spacing w:after="277"/>
        <w:rPr>
          <w:b/>
          <w:bCs/>
          <w:sz w:val="28"/>
          <w:szCs w:val="28"/>
        </w:rPr>
      </w:pPr>
      <w:r w:rsidRPr="008278DD">
        <w:rPr>
          <w:b/>
          <w:bCs/>
          <w:sz w:val="28"/>
          <w:szCs w:val="28"/>
        </w:rPr>
        <w:t>Адресные рекомендации по использованию опыта.</w:t>
      </w:r>
    </w:p>
    <w:p w:rsidR="009E62DD" w:rsidRPr="00D767D2" w:rsidRDefault="009E62DD" w:rsidP="00D767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>Опыт может быть использован на уроках права, истории и обществознания (5-11 классы), а также на факультативных курсах по праву,</w:t>
      </w:r>
      <w:r w:rsidR="00D767D2">
        <w:rPr>
          <w:rFonts w:ascii="Times New Roman" w:hAnsi="Times New Roman"/>
          <w:sz w:val="28"/>
          <w:szCs w:val="28"/>
        </w:rPr>
        <w:t xml:space="preserve"> истории и обществознания, а также на внеклассных, общешкольных мероприятиях.</w:t>
      </w:r>
    </w:p>
    <w:p w:rsidR="009E62DD" w:rsidRPr="00D767D2" w:rsidRDefault="009E62DD" w:rsidP="00D767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>Данный опыт может быть рекомендован для использования учителям, которые:</w:t>
      </w:r>
    </w:p>
    <w:p w:rsidR="009E62DD" w:rsidRPr="00D767D2" w:rsidRDefault="009E62DD" w:rsidP="00D767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>-воспитывают подрастающее поколение</w:t>
      </w:r>
    </w:p>
    <w:p w:rsidR="009E62DD" w:rsidRPr="00D767D2" w:rsidRDefault="009E62DD" w:rsidP="00D767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>- развивают творческие способности своих учеников;</w:t>
      </w:r>
    </w:p>
    <w:p w:rsidR="009E62DD" w:rsidRPr="00D767D2" w:rsidRDefault="009E62DD" w:rsidP="00D767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>- стремятся вовлечь своих воспитанников в различные виды деятельности на уроках, внеклассных мероприятиях;</w:t>
      </w:r>
    </w:p>
    <w:p w:rsidR="00793509" w:rsidRPr="00D767D2" w:rsidRDefault="009E62DD" w:rsidP="00D767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67D2">
        <w:rPr>
          <w:rFonts w:ascii="Times New Roman" w:hAnsi="Times New Roman"/>
          <w:sz w:val="28"/>
          <w:szCs w:val="28"/>
        </w:rPr>
        <w:t>- стремятся к саморазвитию, изучению ИКТ.</w:t>
      </w:r>
    </w:p>
    <w:p w:rsidR="00793509" w:rsidRDefault="008278DD" w:rsidP="008278D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Список литературы.</w:t>
      </w:r>
    </w:p>
    <w:p w:rsidR="006224F4" w:rsidRPr="00D767D2" w:rsidRDefault="006224F4" w:rsidP="008278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4F4" w:rsidRPr="006224F4" w:rsidRDefault="006224F4" w:rsidP="006224F4">
      <w:pPr>
        <w:pStyle w:val="a6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6224F4">
        <w:rPr>
          <w:color w:val="000000"/>
          <w:sz w:val="28"/>
          <w:szCs w:val="28"/>
        </w:rPr>
        <w:t>Методика работы социального педагога</w:t>
      </w:r>
      <w:proofErr w:type="gramStart"/>
      <w:r w:rsidRPr="006224F4">
        <w:rPr>
          <w:color w:val="000000"/>
          <w:sz w:val="28"/>
          <w:szCs w:val="28"/>
        </w:rPr>
        <w:t xml:space="preserve"> / П</w:t>
      </w:r>
      <w:proofErr w:type="gramEnd"/>
      <w:r w:rsidRPr="006224F4">
        <w:rPr>
          <w:color w:val="000000"/>
          <w:sz w:val="28"/>
          <w:szCs w:val="28"/>
        </w:rPr>
        <w:t>од редакцией Л.В. Кузнецовой; сост. Г.С. Се</w:t>
      </w:r>
      <w:r>
        <w:rPr>
          <w:color w:val="000000"/>
          <w:sz w:val="28"/>
          <w:szCs w:val="28"/>
        </w:rPr>
        <w:t>менов. М., Школьная пресса, 2020</w:t>
      </w:r>
    </w:p>
    <w:p w:rsidR="006224F4" w:rsidRPr="006224F4" w:rsidRDefault="006224F4" w:rsidP="006224F4">
      <w:pPr>
        <w:pStyle w:val="a6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proofErr w:type="spellStart"/>
      <w:r w:rsidRPr="006224F4">
        <w:rPr>
          <w:color w:val="000000"/>
          <w:sz w:val="28"/>
          <w:szCs w:val="28"/>
        </w:rPr>
        <w:t>Нагавкина</w:t>
      </w:r>
      <w:proofErr w:type="spellEnd"/>
      <w:r w:rsidRPr="006224F4">
        <w:rPr>
          <w:color w:val="000000"/>
          <w:sz w:val="28"/>
          <w:szCs w:val="28"/>
        </w:rPr>
        <w:t xml:space="preserve"> Л.С., </w:t>
      </w:r>
      <w:proofErr w:type="spellStart"/>
      <w:r w:rsidRPr="006224F4">
        <w:rPr>
          <w:color w:val="000000"/>
          <w:sz w:val="28"/>
          <w:szCs w:val="28"/>
        </w:rPr>
        <w:t>Крокинская</w:t>
      </w:r>
      <w:proofErr w:type="spellEnd"/>
      <w:r w:rsidRPr="006224F4">
        <w:rPr>
          <w:color w:val="000000"/>
          <w:sz w:val="28"/>
          <w:szCs w:val="28"/>
        </w:rPr>
        <w:t xml:space="preserve"> О.К, </w:t>
      </w:r>
      <w:proofErr w:type="spellStart"/>
      <w:r w:rsidRPr="006224F4">
        <w:rPr>
          <w:color w:val="000000"/>
          <w:sz w:val="28"/>
          <w:szCs w:val="28"/>
        </w:rPr>
        <w:t>Косабуцкая</w:t>
      </w:r>
      <w:proofErr w:type="spellEnd"/>
      <w:r w:rsidRPr="006224F4">
        <w:rPr>
          <w:color w:val="000000"/>
          <w:sz w:val="28"/>
          <w:szCs w:val="28"/>
        </w:rPr>
        <w:t xml:space="preserve"> С.А. Социальный педагог: введение в должность.</w:t>
      </w:r>
      <w:r w:rsidRPr="006224F4">
        <w:rPr>
          <w:b/>
          <w:bCs/>
          <w:color w:val="000000"/>
          <w:sz w:val="28"/>
          <w:szCs w:val="28"/>
        </w:rPr>
        <w:t> </w:t>
      </w:r>
      <w:r w:rsidRPr="006224F4">
        <w:rPr>
          <w:color w:val="000000"/>
          <w:sz w:val="28"/>
          <w:szCs w:val="28"/>
        </w:rPr>
        <w:t>Сборник материалов для специалиста образователь</w:t>
      </w:r>
      <w:r>
        <w:rPr>
          <w:color w:val="000000"/>
          <w:sz w:val="28"/>
          <w:szCs w:val="28"/>
        </w:rPr>
        <w:t xml:space="preserve">ного учреждения. СПб, </w:t>
      </w:r>
      <w:proofErr w:type="spellStart"/>
      <w:r>
        <w:rPr>
          <w:color w:val="000000"/>
          <w:sz w:val="28"/>
          <w:szCs w:val="28"/>
        </w:rPr>
        <w:t>Каро</w:t>
      </w:r>
      <w:proofErr w:type="spellEnd"/>
      <w:r>
        <w:rPr>
          <w:color w:val="000000"/>
          <w:sz w:val="28"/>
          <w:szCs w:val="28"/>
        </w:rPr>
        <w:t>, 2021</w:t>
      </w:r>
    </w:p>
    <w:p w:rsidR="006224F4" w:rsidRPr="006224F4" w:rsidRDefault="006224F4" w:rsidP="006224F4">
      <w:pPr>
        <w:pStyle w:val="a6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6224F4">
        <w:rPr>
          <w:color w:val="000000"/>
          <w:sz w:val="28"/>
          <w:szCs w:val="28"/>
        </w:rPr>
        <w:t>ФЗ РФ от 24.06.1999г. № 120 «Об основах системы профилактики и правонарушений несовершеннолетних» с изменениями от 13.01.2001 и 07.07.2003. Статьи 1, 4, 9</w:t>
      </w:r>
    </w:p>
    <w:p w:rsidR="006224F4" w:rsidRPr="006224F4" w:rsidRDefault="006224F4" w:rsidP="006224F4">
      <w:pPr>
        <w:pStyle w:val="a6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6224F4">
        <w:rPr>
          <w:color w:val="000000"/>
          <w:sz w:val="28"/>
          <w:szCs w:val="28"/>
        </w:rPr>
        <w:t>Шакурова М.В. Методика и технология работы социального педагога. М. Изд</w:t>
      </w:r>
      <w:r>
        <w:rPr>
          <w:color w:val="000000"/>
          <w:sz w:val="28"/>
          <w:szCs w:val="28"/>
        </w:rPr>
        <w:t>ательский центр «Академия», 2017</w:t>
      </w:r>
    </w:p>
    <w:p w:rsidR="00793509" w:rsidRPr="006224F4" w:rsidRDefault="00793509" w:rsidP="00D767D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93509" w:rsidRPr="00D767D2" w:rsidRDefault="00793509" w:rsidP="00D767D2">
      <w:pPr>
        <w:jc w:val="both"/>
        <w:rPr>
          <w:sz w:val="28"/>
          <w:szCs w:val="28"/>
        </w:rPr>
      </w:pPr>
    </w:p>
    <w:p w:rsidR="00D96FB3" w:rsidRPr="00D767D2" w:rsidRDefault="00D96FB3" w:rsidP="00D767D2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02189" w:rsidRPr="00D767D2" w:rsidRDefault="00802189" w:rsidP="00D767D2">
      <w:pPr>
        <w:ind w:left="720"/>
        <w:jc w:val="both"/>
        <w:rPr>
          <w:bCs/>
          <w:sz w:val="28"/>
          <w:szCs w:val="28"/>
        </w:rPr>
      </w:pPr>
    </w:p>
    <w:p w:rsidR="004729D4" w:rsidRPr="00D767D2" w:rsidRDefault="004729D4" w:rsidP="00D767D2">
      <w:pPr>
        <w:rPr>
          <w:sz w:val="28"/>
          <w:szCs w:val="28"/>
        </w:rPr>
      </w:pPr>
    </w:p>
    <w:sectPr w:rsidR="004729D4" w:rsidRPr="00D767D2" w:rsidSect="0047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427"/>
    <w:multiLevelType w:val="hybridMultilevel"/>
    <w:tmpl w:val="4D9E1372"/>
    <w:lvl w:ilvl="0" w:tplc="3D3C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E6E15"/>
    <w:multiLevelType w:val="multilevel"/>
    <w:tmpl w:val="E96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5526C"/>
    <w:multiLevelType w:val="hybridMultilevel"/>
    <w:tmpl w:val="96B07134"/>
    <w:lvl w:ilvl="0" w:tplc="3D0679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67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21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8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8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E5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0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4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AE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B2C2A"/>
    <w:multiLevelType w:val="hybridMultilevel"/>
    <w:tmpl w:val="1954F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83E65"/>
    <w:multiLevelType w:val="hybridMultilevel"/>
    <w:tmpl w:val="68585864"/>
    <w:lvl w:ilvl="0" w:tplc="82A68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EE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4E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8D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6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4F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A2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47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72F0"/>
    <w:rsid w:val="000072F0"/>
    <w:rsid w:val="00050916"/>
    <w:rsid w:val="000856DC"/>
    <w:rsid w:val="00283024"/>
    <w:rsid w:val="004729D4"/>
    <w:rsid w:val="005B0DAC"/>
    <w:rsid w:val="006224F4"/>
    <w:rsid w:val="00793509"/>
    <w:rsid w:val="00802189"/>
    <w:rsid w:val="008278DD"/>
    <w:rsid w:val="008B265A"/>
    <w:rsid w:val="008B7831"/>
    <w:rsid w:val="009E62DD"/>
    <w:rsid w:val="00C2040B"/>
    <w:rsid w:val="00D767D2"/>
    <w:rsid w:val="00D96FB3"/>
    <w:rsid w:val="00E4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62D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2F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204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B78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78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802189"/>
    <w:pPr>
      <w:spacing w:after="120"/>
    </w:pPr>
  </w:style>
  <w:style w:type="character" w:customStyle="1" w:styleId="a5">
    <w:name w:val="Основной текст Знак"/>
    <w:basedOn w:val="a0"/>
    <w:link w:val="a4"/>
    <w:rsid w:val="00802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B26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B265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9E62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abel">
    <w:name w:val="label"/>
    <w:basedOn w:val="a0"/>
    <w:rsid w:val="009E62DD"/>
  </w:style>
  <w:style w:type="character" w:styleId="a8">
    <w:name w:val="Hyperlink"/>
    <w:basedOn w:val="a0"/>
    <w:uiPriority w:val="99"/>
    <w:semiHidden/>
    <w:unhideWhenUsed/>
    <w:rsid w:val="009E6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408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767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531">
              <w:marLeft w:val="0"/>
              <w:marRight w:val="0"/>
              <w:marTop w:val="0"/>
              <w:marBottom w:val="277"/>
              <w:divBdr>
                <w:top w:val="single" w:sz="6" w:space="3" w:color="BCE8F1"/>
                <w:left w:val="single" w:sz="6" w:space="3" w:color="BCE8F1"/>
                <w:bottom w:val="single" w:sz="6" w:space="3" w:color="BCE8F1"/>
                <w:right w:val="single" w:sz="6" w:space="3" w:color="BCE8F1"/>
              </w:divBdr>
            </w:div>
          </w:divsChild>
        </w:div>
      </w:divsChild>
    </w:div>
    <w:div w:id="147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ТСШ№1</dc:creator>
  <cp:keywords/>
  <dc:description/>
  <cp:lastModifiedBy>2</cp:lastModifiedBy>
  <cp:revision>9</cp:revision>
  <dcterms:created xsi:type="dcterms:W3CDTF">2019-01-17T07:55:00Z</dcterms:created>
  <dcterms:modified xsi:type="dcterms:W3CDTF">2024-04-15T09:07:00Z</dcterms:modified>
</cp:coreProperties>
</file>